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9A" w:rsidRPr="00AC06CB" w:rsidRDefault="00F26440" w:rsidP="00BB7604">
      <w:pPr>
        <w:spacing w:before="100" w:beforeAutospacing="1" w:after="100" w:afterAutospacing="1"/>
        <w:jc w:val="center"/>
        <w:rPr>
          <w:rFonts w:asciiTheme="minorHAnsi" w:hAnsiTheme="minorHAnsi"/>
          <w:b/>
          <w:sz w:val="32"/>
          <w:szCs w:val="32"/>
          <w:u w:val="single"/>
        </w:rPr>
      </w:pPr>
      <w:r>
        <w:rPr>
          <w:rFonts w:asciiTheme="minorHAnsi" w:hAnsiTheme="minorHAnsi"/>
          <w:b/>
          <w:sz w:val="32"/>
          <w:szCs w:val="32"/>
          <w:u w:val="single"/>
        </w:rPr>
        <w:t xml:space="preserve">PDMU/CRED </w:t>
      </w:r>
      <w:r w:rsidR="006C649A" w:rsidRPr="00AC06CB">
        <w:rPr>
          <w:rFonts w:asciiTheme="minorHAnsi" w:hAnsiTheme="minorHAnsi"/>
          <w:b/>
          <w:sz w:val="32"/>
          <w:szCs w:val="32"/>
          <w:u w:val="single"/>
        </w:rPr>
        <w:t>Lessons</w:t>
      </w:r>
      <w:r>
        <w:rPr>
          <w:rFonts w:asciiTheme="minorHAnsi" w:hAnsiTheme="minorHAnsi"/>
          <w:b/>
          <w:sz w:val="32"/>
          <w:szCs w:val="32"/>
          <w:u w:val="single"/>
        </w:rPr>
        <w:t xml:space="preserve"> for Key Stage 2</w:t>
      </w:r>
    </w:p>
    <w:p w:rsidR="00BB7604" w:rsidRPr="00AC06CB" w:rsidRDefault="006C649A" w:rsidP="00BB7604">
      <w:pPr>
        <w:spacing w:before="100" w:beforeAutospacing="1" w:after="100" w:afterAutospacing="1"/>
        <w:rPr>
          <w:rFonts w:asciiTheme="minorHAnsi" w:hAnsiTheme="minorHAnsi"/>
          <w:b/>
          <w:sz w:val="32"/>
          <w:szCs w:val="32"/>
        </w:rPr>
      </w:pPr>
      <w:r w:rsidRPr="00AC06CB">
        <w:rPr>
          <w:rFonts w:asciiTheme="minorHAnsi" w:hAnsiTheme="minorHAnsi"/>
          <w:b/>
          <w:sz w:val="32"/>
          <w:szCs w:val="32"/>
        </w:rPr>
        <w:t>Lesson One: My Identity</w:t>
      </w:r>
    </w:p>
    <w:p w:rsidR="006A786B" w:rsidRDefault="006A786B" w:rsidP="006A786B">
      <w:pPr>
        <w:rPr>
          <w:rFonts w:asciiTheme="minorHAnsi" w:hAnsiTheme="minorHAnsi"/>
          <w:b/>
          <w:sz w:val="24"/>
          <w:szCs w:val="24"/>
        </w:rPr>
      </w:pPr>
      <w:r w:rsidRPr="00AC06CB">
        <w:rPr>
          <w:rFonts w:asciiTheme="minorHAnsi" w:hAnsiTheme="minorHAnsi"/>
          <w:b/>
          <w:sz w:val="24"/>
          <w:szCs w:val="24"/>
        </w:rPr>
        <w:t>Resources Required</w:t>
      </w:r>
    </w:p>
    <w:p w:rsidR="00D309BC" w:rsidRPr="00AC06CB" w:rsidRDefault="00D309BC" w:rsidP="006A786B">
      <w:pPr>
        <w:rPr>
          <w:rFonts w:asciiTheme="minorHAnsi" w:hAnsiTheme="minorHAnsi"/>
          <w:b/>
          <w:sz w:val="24"/>
          <w:szCs w:val="24"/>
        </w:rPr>
      </w:pPr>
      <w:r>
        <w:rPr>
          <w:rFonts w:asciiTheme="minorHAnsi" w:hAnsiTheme="minorHAnsi"/>
          <w:b/>
          <w:sz w:val="24"/>
          <w:szCs w:val="24"/>
        </w:rPr>
        <w:t xml:space="preserve">NB: Accompanying Lesson Resources are to be found on the CRED website, </w:t>
      </w:r>
      <w:r w:rsidR="0076598A">
        <w:rPr>
          <w:rFonts w:asciiTheme="minorHAnsi" w:hAnsiTheme="minorHAnsi"/>
          <w:b/>
          <w:sz w:val="24"/>
          <w:szCs w:val="24"/>
        </w:rPr>
        <w:t xml:space="preserve">Resource section, Primary: </w:t>
      </w:r>
      <w:r w:rsidR="0076598A">
        <w:rPr>
          <w:rFonts w:asciiTheme="minorHAnsi" w:hAnsiTheme="minorHAnsi" w:cs="Calibri"/>
          <w:b/>
          <w:sz w:val="24"/>
          <w:szCs w:val="24"/>
        </w:rPr>
        <w:t>‘PDMU CRED Lesson Plans Additional Resources’.</w:t>
      </w:r>
    </w:p>
    <w:p w:rsidR="002D63C8" w:rsidRPr="00AC06CB" w:rsidRDefault="002D63C8" w:rsidP="006A786B">
      <w:pPr>
        <w:rPr>
          <w:rFonts w:asciiTheme="minorHAnsi" w:hAnsiTheme="minorHAnsi"/>
          <w:sz w:val="24"/>
          <w:szCs w:val="24"/>
        </w:rPr>
      </w:pPr>
      <w:r w:rsidRPr="00AC06CB">
        <w:rPr>
          <w:rFonts w:asciiTheme="minorHAnsi" w:hAnsiTheme="minorHAnsi"/>
          <w:sz w:val="24"/>
          <w:szCs w:val="24"/>
        </w:rPr>
        <w:t xml:space="preserve">Video clip entitled “Cloudy </w:t>
      </w:r>
      <w:proofErr w:type="gramStart"/>
      <w:r w:rsidRPr="00AC06CB">
        <w:rPr>
          <w:rFonts w:asciiTheme="minorHAnsi" w:hAnsiTheme="minorHAnsi"/>
          <w:sz w:val="24"/>
          <w:szCs w:val="24"/>
        </w:rPr>
        <w:t>With</w:t>
      </w:r>
      <w:proofErr w:type="gramEnd"/>
      <w:r w:rsidRPr="00AC06CB">
        <w:rPr>
          <w:rFonts w:asciiTheme="minorHAnsi" w:hAnsiTheme="minorHAnsi"/>
          <w:sz w:val="24"/>
          <w:szCs w:val="24"/>
        </w:rPr>
        <w:t xml:space="preserve"> a Chance of Meatballs”</w:t>
      </w:r>
      <w:r w:rsidR="000B3EBE" w:rsidRPr="00AC06CB">
        <w:rPr>
          <w:rFonts w:asciiTheme="minorHAnsi" w:hAnsiTheme="minorHAnsi"/>
          <w:sz w:val="24"/>
          <w:szCs w:val="24"/>
        </w:rPr>
        <w:t xml:space="preserve"> </w:t>
      </w:r>
      <w:r w:rsidR="00D309BC">
        <w:rPr>
          <w:rFonts w:asciiTheme="minorHAnsi" w:hAnsiTheme="minorHAnsi"/>
          <w:sz w:val="24"/>
          <w:szCs w:val="24"/>
        </w:rPr>
        <w:t xml:space="preserve">(Search on </w:t>
      </w:r>
      <w:proofErr w:type="spellStart"/>
      <w:r w:rsidR="00D309BC">
        <w:rPr>
          <w:rFonts w:asciiTheme="minorHAnsi" w:hAnsiTheme="minorHAnsi"/>
          <w:sz w:val="24"/>
          <w:szCs w:val="24"/>
        </w:rPr>
        <w:t>Youtube</w:t>
      </w:r>
      <w:proofErr w:type="spellEnd"/>
      <w:r w:rsidR="00D309BC">
        <w:rPr>
          <w:rFonts w:asciiTheme="minorHAnsi" w:hAnsiTheme="minorHAnsi"/>
          <w:sz w:val="24"/>
          <w:szCs w:val="24"/>
        </w:rPr>
        <w:t>)</w:t>
      </w:r>
    </w:p>
    <w:p w:rsidR="006A786B" w:rsidRDefault="000B3EBE" w:rsidP="006A786B">
      <w:pPr>
        <w:rPr>
          <w:rFonts w:asciiTheme="minorHAnsi" w:hAnsiTheme="minorHAnsi"/>
          <w:sz w:val="24"/>
          <w:szCs w:val="24"/>
        </w:rPr>
      </w:pPr>
      <w:r w:rsidRPr="00AC06CB">
        <w:rPr>
          <w:rFonts w:asciiTheme="minorHAnsi" w:hAnsiTheme="minorHAnsi"/>
          <w:sz w:val="24"/>
          <w:szCs w:val="24"/>
        </w:rPr>
        <w:t>Net of a Cube</w:t>
      </w:r>
    </w:p>
    <w:p w:rsidR="0007388F" w:rsidRPr="00AC06CB" w:rsidRDefault="0007388F" w:rsidP="006A786B">
      <w:pPr>
        <w:rPr>
          <w:rFonts w:asciiTheme="minorHAnsi" w:hAnsiTheme="minorHAnsi"/>
          <w:sz w:val="24"/>
          <w:szCs w:val="24"/>
        </w:rPr>
      </w:pPr>
      <w:r>
        <w:rPr>
          <w:rFonts w:asciiTheme="minorHAnsi" w:hAnsiTheme="minorHAnsi"/>
          <w:sz w:val="24"/>
          <w:szCs w:val="24"/>
        </w:rPr>
        <w:t>All About Me Sheet</w:t>
      </w:r>
    </w:p>
    <w:p w:rsidR="00287DAE" w:rsidRPr="00AC06CB" w:rsidRDefault="006C649A" w:rsidP="00BB7604">
      <w:pPr>
        <w:spacing w:before="100" w:beforeAutospacing="1" w:after="100" w:afterAutospacing="1"/>
        <w:rPr>
          <w:rFonts w:asciiTheme="minorHAnsi" w:hAnsiTheme="minorHAnsi"/>
          <w:sz w:val="24"/>
          <w:szCs w:val="24"/>
        </w:rPr>
      </w:pPr>
      <w:r w:rsidRPr="00AC06CB">
        <w:rPr>
          <w:rFonts w:asciiTheme="minorHAnsi" w:hAnsiTheme="minorHAnsi"/>
          <w:b/>
          <w:sz w:val="24"/>
          <w:szCs w:val="24"/>
        </w:rPr>
        <w:t>Lesson Intentions:</w:t>
      </w:r>
      <w:r w:rsidRPr="00AC06CB">
        <w:rPr>
          <w:rFonts w:asciiTheme="minorHAnsi" w:hAnsiTheme="minorHAnsi"/>
          <w:sz w:val="24"/>
          <w:szCs w:val="24"/>
        </w:rPr>
        <w:t xml:space="preserve"> </w:t>
      </w:r>
    </w:p>
    <w:p w:rsidR="006C649A" w:rsidRPr="00AC06CB" w:rsidRDefault="006C649A" w:rsidP="00BB7604">
      <w:pPr>
        <w:spacing w:before="100" w:beforeAutospacing="1" w:after="100" w:afterAutospacing="1"/>
        <w:rPr>
          <w:rFonts w:asciiTheme="minorHAnsi" w:hAnsiTheme="minorHAnsi"/>
          <w:sz w:val="24"/>
          <w:szCs w:val="24"/>
        </w:rPr>
      </w:pPr>
      <w:r w:rsidRPr="00AC06CB">
        <w:rPr>
          <w:rFonts w:asciiTheme="minorHAnsi" w:hAnsiTheme="minorHAnsi"/>
          <w:sz w:val="24"/>
          <w:szCs w:val="24"/>
        </w:rPr>
        <w:t xml:space="preserve">Pupils will be enabled to: </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develop their self-awareness, self-respect and their self-esteem;</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develop an insight into their potential and capabilities ;</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proofErr w:type="gramStart"/>
      <w:r w:rsidRPr="00AC06CB">
        <w:rPr>
          <w:rFonts w:asciiTheme="minorHAnsi" w:eastAsia="Microsoft JhengHei" w:hAnsiTheme="minorHAnsi"/>
          <w:sz w:val="24"/>
          <w:szCs w:val="24"/>
        </w:rPr>
        <w:t>understand</w:t>
      </w:r>
      <w:proofErr w:type="gramEnd"/>
      <w:r w:rsidRPr="00AC06CB">
        <w:rPr>
          <w:rFonts w:asciiTheme="minorHAnsi" w:eastAsia="Microsoft JhengHei" w:hAnsiTheme="minorHAnsi"/>
          <w:sz w:val="24"/>
          <w:szCs w:val="24"/>
        </w:rPr>
        <w:t xml:space="preserve"> that differences and similarities between people arise from a number of factors including cultural, ethnic, racial and religious diversity, gender and disability. </w:t>
      </w:r>
    </w:p>
    <w:p w:rsidR="006C649A" w:rsidRPr="00AC06CB" w:rsidRDefault="00A3744F" w:rsidP="00BB7604">
      <w:pPr>
        <w:spacing w:before="100" w:beforeAutospacing="1" w:after="100" w:afterAutospacing="1"/>
        <w:rPr>
          <w:rFonts w:asciiTheme="minorHAnsi" w:hAnsiTheme="minorHAnsi"/>
          <w:sz w:val="24"/>
          <w:szCs w:val="24"/>
        </w:rPr>
      </w:pPr>
      <w:r w:rsidRPr="00AC06CB">
        <w:rPr>
          <w:rFonts w:asciiTheme="minorHAnsi" w:hAnsiTheme="minorHAnsi"/>
          <w:b/>
          <w:sz w:val="24"/>
          <w:szCs w:val="24"/>
        </w:rPr>
        <w:t xml:space="preserve">Lesson </w:t>
      </w:r>
      <w:r w:rsidR="006C649A" w:rsidRPr="00AC06CB">
        <w:rPr>
          <w:rFonts w:asciiTheme="minorHAnsi" w:hAnsiTheme="minorHAnsi"/>
          <w:b/>
          <w:sz w:val="24"/>
          <w:szCs w:val="24"/>
        </w:rPr>
        <w:t>Overview:</w:t>
      </w:r>
      <w:r w:rsidR="006C649A" w:rsidRPr="00AC06CB">
        <w:rPr>
          <w:rFonts w:asciiTheme="minorHAnsi" w:hAnsiTheme="minorHAnsi"/>
          <w:sz w:val="24"/>
          <w:szCs w:val="24"/>
        </w:rPr>
        <w:t xml:space="preserve"> This lesson explores the pupil’s own identity. </w:t>
      </w:r>
    </w:p>
    <w:p w:rsidR="006C649A" w:rsidRPr="00AC06CB" w:rsidRDefault="006C649A" w:rsidP="00BB7604">
      <w:pPr>
        <w:spacing w:before="100" w:beforeAutospacing="1" w:after="100" w:afterAutospacing="1"/>
        <w:rPr>
          <w:rFonts w:asciiTheme="minorHAnsi" w:hAnsiTheme="minorHAnsi"/>
          <w:sz w:val="24"/>
          <w:szCs w:val="24"/>
        </w:rPr>
      </w:pPr>
      <w:r w:rsidRPr="00AC06CB">
        <w:rPr>
          <w:rFonts w:asciiTheme="minorHAnsi" w:eastAsia="Microsoft JhengHei" w:hAnsiTheme="minorHAnsi"/>
          <w:b/>
          <w:sz w:val="24"/>
          <w:szCs w:val="24"/>
        </w:rPr>
        <w:t>Identity Circle</w:t>
      </w:r>
    </w:p>
    <w:p w:rsidR="006C649A" w:rsidRPr="00AC06CB" w:rsidRDefault="006C649A" w:rsidP="00BB7604">
      <w:pPr>
        <w:pStyle w:val="ListParagraph"/>
        <w:numPr>
          <w:ilvl w:val="0"/>
          <w:numId w:val="4"/>
        </w:numPr>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Thin"/>
          <w:sz w:val="24"/>
          <w:szCs w:val="24"/>
        </w:rPr>
        <w:t>Draw a circle on the floor, or mark a designated ‘space’ in some other way.</w:t>
      </w:r>
    </w:p>
    <w:p w:rsidR="006C649A" w:rsidRPr="00AC06CB" w:rsidRDefault="006C649A" w:rsidP="00BB7604">
      <w:pPr>
        <w:pStyle w:val="ListParagraph"/>
        <w:numPr>
          <w:ilvl w:val="0"/>
          <w:numId w:val="4"/>
        </w:numPr>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Thin"/>
          <w:sz w:val="24"/>
          <w:szCs w:val="24"/>
        </w:rPr>
        <w:t>Read out the following statements (and add to them if you wish) and ask pupils to come into the circle if they feel these apply to them.</w:t>
      </w:r>
    </w:p>
    <w:p w:rsidR="006C649A" w:rsidRPr="00AC06CB" w:rsidRDefault="006C649A" w:rsidP="008D35BB">
      <w:pPr>
        <w:pStyle w:val="ListParagraph"/>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Thin"/>
          <w:sz w:val="24"/>
          <w:szCs w:val="24"/>
        </w:rPr>
        <w:t>Come into the circle if you…have brown hair / wear glasses / like football / bring packed lunch to school /have blue eyes / have brothers or sisters / can speak another language.</w:t>
      </w:r>
    </w:p>
    <w:p w:rsidR="006C649A" w:rsidRPr="00AC06CB" w:rsidRDefault="008D35BB" w:rsidP="00BB7604">
      <w:pPr>
        <w:pStyle w:val="ListParagraph"/>
        <w:numPr>
          <w:ilvl w:val="0"/>
          <w:numId w:val="4"/>
        </w:numPr>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Thin"/>
          <w:sz w:val="24"/>
          <w:szCs w:val="24"/>
        </w:rPr>
        <w:t>Finish by saying</w:t>
      </w:r>
      <w:r w:rsidR="00277155" w:rsidRPr="00AC06CB">
        <w:rPr>
          <w:rFonts w:asciiTheme="minorHAnsi" w:eastAsia="Microsoft JhengHei" w:hAnsiTheme="minorHAnsi" w:cs="VAGRounded-Thin"/>
          <w:sz w:val="24"/>
          <w:szCs w:val="24"/>
        </w:rPr>
        <w:t>,</w:t>
      </w:r>
      <w:r w:rsidRPr="00AC06CB">
        <w:rPr>
          <w:rFonts w:asciiTheme="minorHAnsi" w:eastAsia="Microsoft JhengHei" w:hAnsiTheme="minorHAnsi" w:cs="VAGRounded-Thin"/>
          <w:sz w:val="24"/>
          <w:szCs w:val="24"/>
        </w:rPr>
        <w:t xml:space="preserve"> “C</w:t>
      </w:r>
      <w:r w:rsidR="006C649A" w:rsidRPr="00AC06CB">
        <w:rPr>
          <w:rFonts w:asciiTheme="minorHAnsi" w:eastAsia="Microsoft JhengHei" w:hAnsiTheme="minorHAnsi" w:cs="VAGRounded-Thin"/>
          <w:sz w:val="24"/>
          <w:szCs w:val="24"/>
        </w:rPr>
        <w:t xml:space="preserve">ome into the circle if you are in [insert class / year name],” and </w:t>
      </w:r>
      <w:r w:rsidR="00E47BF5" w:rsidRPr="00AC06CB">
        <w:rPr>
          <w:rFonts w:asciiTheme="minorHAnsi" w:eastAsia="Microsoft JhengHei" w:hAnsiTheme="minorHAnsi" w:cs="VAGRounded-Thin"/>
          <w:sz w:val="24"/>
          <w:szCs w:val="24"/>
        </w:rPr>
        <w:t>pupils</w:t>
      </w:r>
      <w:r w:rsidR="006C649A" w:rsidRPr="00AC06CB">
        <w:rPr>
          <w:rFonts w:asciiTheme="minorHAnsi" w:eastAsia="Microsoft JhengHei" w:hAnsiTheme="minorHAnsi" w:cs="VAGRounded-Thin"/>
          <w:sz w:val="24"/>
          <w:szCs w:val="24"/>
        </w:rPr>
        <w:t xml:space="preserve"> shout</w:t>
      </w:r>
      <w:r w:rsidR="00277155" w:rsidRPr="00AC06CB">
        <w:rPr>
          <w:rFonts w:asciiTheme="minorHAnsi" w:eastAsia="Microsoft JhengHei" w:hAnsiTheme="minorHAnsi" w:cs="VAGRounded-Thin"/>
          <w:sz w:val="24"/>
          <w:szCs w:val="24"/>
        </w:rPr>
        <w:t>,</w:t>
      </w:r>
      <w:r w:rsidR="006C649A" w:rsidRPr="00AC06CB">
        <w:rPr>
          <w:rFonts w:asciiTheme="minorHAnsi" w:eastAsia="Microsoft JhengHei" w:hAnsiTheme="minorHAnsi" w:cs="VAGRounded-Thin"/>
          <w:sz w:val="24"/>
          <w:szCs w:val="24"/>
        </w:rPr>
        <w:t xml:space="preserve"> “We are!”</w:t>
      </w:r>
    </w:p>
    <w:p w:rsidR="006C649A" w:rsidRPr="00AC06CB" w:rsidRDefault="006C649A" w:rsidP="00BB7604">
      <w:pPr>
        <w:pStyle w:val="ListParagraph"/>
        <w:numPr>
          <w:ilvl w:val="0"/>
          <w:numId w:val="4"/>
        </w:numPr>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Thin"/>
          <w:sz w:val="24"/>
          <w:szCs w:val="24"/>
        </w:rPr>
        <w:t>Explain that all these diff</w:t>
      </w:r>
      <w:r w:rsidR="00E47BF5" w:rsidRPr="00AC06CB">
        <w:rPr>
          <w:rFonts w:asciiTheme="minorHAnsi" w:eastAsia="Microsoft JhengHei" w:hAnsiTheme="minorHAnsi" w:cs="VAGRounded-Thin"/>
          <w:sz w:val="24"/>
          <w:szCs w:val="24"/>
        </w:rPr>
        <w:t>erent factors help make up the pupil</w:t>
      </w:r>
      <w:r w:rsidRPr="00AC06CB">
        <w:rPr>
          <w:rFonts w:asciiTheme="minorHAnsi" w:eastAsia="Microsoft JhengHei" w:hAnsiTheme="minorHAnsi" w:cs="VAGRounded-Thin"/>
          <w:sz w:val="24"/>
          <w:szCs w:val="24"/>
        </w:rPr>
        <w:t>’s individual identities.</w:t>
      </w:r>
    </w:p>
    <w:p w:rsidR="00AF45D0" w:rsidRPr="00AC06CB" w:rsidRDefault="006C649A" w:rsidP="002909BF">
      <w:pPr>
        <w:autoSpaceDE w:val="0"/>
        <w:autoSpaceDN w:val="0"/>
        <w:adjustRightInd w:val="0"/>
        <w:spacing w:before="100" w:beforeAutospacing="1" w:after="100" w:afterAutospacing="1"/>
        <w:rPr>
          <w:rFonts w:asciiTheme="minorHAnsi" w:eastAsia="Microsoft JhengHei" w:hAnsiTheme="minorHAnsi" w:cs="VAGRounded-Thin"/>
          <w:sz w:val="24"/>
          <w:szCs w:val="24"/>
        </w:rPr>
      </w:pPr>
      <w:r w:rsidRPr="00AC06CB">
        <w:rPr>
          <w:rFonts w:asciiTheme="minorHAnsi" w:eastAsia="Microsoft JhengHei" w:hAnsiTheme="minorHAnsi" w:cs="VAGRounded-Bold"/>
          <w:b/>
          <w:bCs/>
          <w:sz w:val="24"/>
          <w:szCs w:val="24"/>
        </w:rPr>
        <w:t>Extension</w:t>
      </w:r>
      <w:r w:rsidRPr="00AC06CB">
        <w:rPr>
          <w:rFonts w:asciiTheme="minorHAnsi" w:eastAsia="Microsoft JhengHei" w:hAnsiTheme="minorHAnsi" w:cs="VAGRounded-Thin"/>
          <w:sz w:val="24"/>
          <w:szCs w:val="24"/>
        </w:rPr>
        <w:t>: Depending on the make-up of your class / whether you feel it would be appropriate, you may like to include some cultural signifiers in your list of statements (e.g. Come into the circle if you…go to church, have family in another country, have been to a Gaelic match/rugby match).</w:t>
      </w:r>
    </w:p>
    <w:p w:rsidR="00287DAE" w:rsidRPr="00AC06CB" w:rsidRDefault="006C649A" w:rsidP="00287DAE">
      <w:pPr>
        <w:rPr>
          <w:rFonts w:asciiTheme="minorHAnsi" w:hAnsiTheme="minorHAnsi"/>
          <w:b/>
          <w:sz w:val="24"/>
          <w:szCs w:val="24"/>
        </w:rPr>
      </w:pPr>
      <w:r w:rsidRPr="00AC06CB">
        <w:rPr>
          <w:rFonts w:asciiTheme="minorHAnsi" w:hAnsiTheme="minorHAnsi"/>
          <w:b/>
          <w:sz w:val="24"/>
          <w:szCs w:val="24"/>
        </w:rPr>
        <w:t xml:space="preserve">All </w:t>
      </w:r>
      <w:proofErr w:type="gramStart"/>
      <w:r w:rsidRPr="00AC06CB">
        <w:rPr>
          <w:rFonts w:asciiTheme="minorHAnsi" w:hAnsiTheme="minorHAnsi"/>
          <w:b/>
          <w:sz w:val="24"/>
          <w:szCs w:val="24"/>
        </w:rPr>
        <w:t>About</w:t>
      </w:r>
      <w:proofErr w:type="gramEnd"/>
      <w:r w:rsidRPr="00AC06CB">
        <w:rPr>
          <w:rFonts w:asciiTheme="minorHAnsi" w:hAnsiTheme="minorHAnsi"/>
          <w:b/>
          <w:sz w:val="24"/>
          <w:szCs w:val="24"/>
        </w:rPr>
        <w:t xml:space="preserve"> Me</w:t>
      </w:r>
    </w:p>
    <w:p w:rsidR="008D35BB" w:rsidRPr="00AC06CB" w:rsidRDefault="006A786B" w:rsidP="00287DAE">
      <w:pPr>
        <w:rPr>
          <w:rFonts w:asciiTheme="minorHAnsi" w:hAnsiTheme="minorHAnsi"/>
          <w:b/>
          <w:sz w:val="24"/>
          <w:szCs w:val="24"/>
        </w:rPr>
      </w:pPr>
      <w:r w:rsidRPr="00AC06CB">
        <w:rPr>
          <w:rFonts w:asciiTheme="minorHAnsi" w:hAnsiTheme="minorHAnsi"/>
          <w:sz w:val="24"/>
          <w:szCs w:val="24"/>
        </w:rPr>
        <w:t xml:space="preserve">Ask the pupils to fill in the ‘All </w:t>
      </w:r>
      <w:proofErr w:type="gramStart"/>
      <w:r w:rsidRPr="00AC06CB">
        <w:rPr>
          <w:rFonts w:asciiTheme="minorHAnsi" w:hAnsiTheme="minorHAnsi"/>
          <w:sz w:val="24"/>
          <w:szCs w:val="24"/>
        </w:rPr>
        <w:t>About</w:t>
      </w:r>
      <w:proofErr w:type="gramEnd"/>
      <w:r w:rsidRPr="00AC06CB">
        <w:rPr>
          <w:rFonts w:asciiTheme="minorHAnsi" w:hAnsiTheme="minorHAnsi"/>
          <w:sz w:val="24"/>
          <w:szCs w:val="24"/>
        </w:rPr>
        <w:t xml:space="preserve"> Me’</w:t>
      </w:r>
      <w:r w:rsidR="006C649A" w:rsidRPr="00AC06CB">
        <w:rPr>
          <w:rFonts w:asciiTheme="minorHAnsi" w:hAnsiTheme="minorHAnsi"/>
          <w:sz w:val="24"/>
          <w:szCs w:val="24"/>
        </w:rPr>
        <w:t xml:space="preserve"> sheet which invites them give information about likes, dislikes and hobbies. Then pair them together and ask them to share the information on their sheet with their partner.</w:t>
      </w:r>
      <w:r w:rsidR="00DD5371" w:rsidRPr="00AC06CB">
        <w:rPr>
          <w:rFonts w:asciiTheme="minorHAnsi" w:hAnsiTheme="minorHAnsi"/>
          <w:sz w:val="24"/>
          <w:szCs w:val="24"/>
        </w:rPr>
        <w:t xml:space="preserve"> </w:t>
      </w:r>
    </w:p>
    <w:p w:rsidR="000B3EBE" w:rsidRPr="00AC06CB" w:rsidRDefault="006C649A" w:rsidP="00287DAE">
      <w:pPr>
        <w:rPr>
          <w:rFonts w:asciiTheme="minorHAnsi" w:hAnsiTheme="minorHAnsi"/>
          <w:sz w:val="24"/>
          <w:szCs w:val="24"/>
        </w:rPr>
      </w:pPr>
      <w:r w:rsidRPr="00AC06CB">
        <w:rPr>
          <w:rFonts w:asciiTheme="minorHAnsi" w:hAnsiTheme="minorHAnsi"/>
          <w:sz w:val="24"/>
          <w:szCs w:val="24"/>
        </w:rPr>
        <w:t xml:space="preserve">Have the pairs report back two pieces of information that they have written down. </w:t>
      </w:r>
    </w:p>
    <w:p w:rsidR="002909BF" w:rsidRDefault="002909BF" w:rsidP="002909BF">
      <w:pPr>
        <w:rPr>
          <w:rFonts w:asciiTheme="minorHAnsi" w:hAnsiTheme="minorHAnsi"/>
          <w:b/>
          <w:sz w:val="24"/>
          <w:szCs w:val="24"/>
        </w:rPr>
      </w:pPr>
    </w:p>
    <w:p w:rsidR="0007388F" w:rsidRDefault="0007388F" w:rsidP="002909BF">
      <w:pPr>
        <w:rPr>
          <w:rFonts w:asciiTheme="minorHAnsi" w:hAnsiTheme="minorHAnsi"/>
          <w:b/>
          <w:sz w:val="24"/>
          <w:szCs w:val="24"/>
        </w:rPr>
      </w:pPr>
    </w:p>
    <w:p w:rsidR="0007388F" w:rsidRDefault="0007388F" w:rsidP="002909BF">
      <w:pPr>
        <w:rPr>
          <w:rFonts w:asciiTheme="minorHAnsi" w:hAnsiTheme="minorHAnsi"/>
          <w:b/>
          <w:sz w:val="24"/>
          <w:szCs w:val="24"/>
        </w:rPr>
      </w:pPr>
    </w:p>
    <w:p w:rsidR="0007388F" w:rsidRDefault="0007388F" w:rsidP="002909BF">
      <w:pPr>
        <w:rPr>
          <w:rFonts w:asciiTheme="minorHAnsi" w:hAnsiTheme="minorHAnsi"/>
          <w:b/>
          <w:sz w:val="24"/>
          <w:szCs w:val="24"/>
        </w:rPr>
      </w:pPr>
    </w:p>
    <w:p w:rsidR="0007388F" w:rsidRPr="00AC06CB" w:rsidRDefault="0007388F" w:rsidP="002909BF">
      <w:pPr>
        <w:rPr>
          <w:rFonts w:asciiTheme="minorHAnsi" w:hAnsiTheme="minorHAnsi"/>
          <w:b/>
          <w:sz w:val="24"/>
          <w:szCs w:val="24"/>
        </w:rPr>
      </w:pPr>
    </w:p>
    <w:p w:rsidR="00D309BC" w:rsidRDefault="00D309BC" w:rsidP="002909BF">
      <w:pPr>
        <w:rPr>
          <w:rFonts w:asciiTheme="minorHAnsi" w:hAnsiTheme="minorHAnsi"/>
          <w:b/>
          <w:sz w:val="24"/>
          <w:szCs w:val="24"/>
        </w:rPr>
      </w:pPr>
    </w:p>
    <w:p w:rsidR="002909BF" w:rsidRPr="00AC06CB" w:rsidRDefault="002909BF" w:rsidP="002909BF">
      <w:pPr>
        <w:rPr>
          <w:rFonts w:asciiTheme="minorHAnsi" w:hAnsiTheme="minorHAnsi"/>
          <w:b/>
          <w:sz w:val="24"/>
          <w:szCs w:val="24"/>
        </w:rPr>
      </w:pPr>
      <w:r w:rsidRPr="00AC06CB">
        <w:rPr>
          <w:rFonts w:asciiTheme="minorHAnsi" w:hAnsiTheme="minorHAnsi"/>
          <w:b/>
          <w:sz w:val="24"/>
          <w:szCs w:val="24"/>
        </w:rPr>
        <w:lastRenderedPageBreak/>
        <w:t xml:space="preserve">Video Clip </w:t>
      </w:r>
    </w:p>
    <w:p w:rsidR="00E974A4" w:rsidRPr="00AC06CB" w:rsidRDefault="00E974A4" w:rsidP="002909BF">
      <w:pPr>
        <w:rPr>
          <w:rFonts w:asciiTheme="minorHAnsi" w:hAnsiTheme="minorHAnsi"/>
          <w:sz w:val="24"/>
          <w:szCs w:val="24"/>
        </w:rPr>
      </w:pPr>
      <w:r w:rsidRPr="00AC06CB">
        <w:rPr>
          <w:rFonts w:asciiTheme="minorHAnsi" w:hAnsiTheme="minorHAnsi"/>
          <w:sz w:val="24"/>
          <w:szCs w:val="24"/>
        </w:rPr>
        <w:t>Show from 0:46 – 3:56</w:t>
      </w:r>
    </w:p>
    <w:p w:rsidR="00E974A4" w:rsidRPr="00AC06CB" w:rsidRDefault="002909BF" w:rsidP="00AF45D0">
      <w:pPr>
        <w:rPr>
          <w:rFonts w:asciiTheme="minorHAnsi" w:hAnsiTheme="minorHAnsi"/>
          <w:sz w:val="24"/>
          <w:szCs w:val="24"/>
        </w:rPr>
      </w:pPr>
      <w:r w:rsidRPr="00AC06CB">
        <w:rPr>
          <w:rFonts w:asciiTheme="minorHAnsi" w:hAnsiTheme="minorHAnsi"/>
          <w:sz w:val="24"/>
          <w:szCs w:val="24"/>
        </w:rPr>
        <w:t xml:space="preserve">Show the video clip from “Cloudy with a Chance of Meatballs”. Discuss how Flint was someone who loved to invent and that is what made him unique. Flint embraced this and went on to be a great inventor. </w:t>
      </w:r>
    </w:p>
    <w:p w:rsidR="0007388F" w:rsidRDefault="0007388F" w:rsidP="00AF45D0">
      <w:pPr>
        <w:rPr>
          <w:rFonts w:asciiTheme="minorHAnsi" w:hAnsiTheme="minorHAnsi"/>
          <w:b/>
          <w:sz w:val="24"/>
          <w:szCs w:val="24"/>
        </w:rPr>
      </w:pPr>
    </w:p>
    <w:p w:rsidR="00AF45D0" w:rsidRPr="00AC06CB" w:rsidRDefault="006C649A" w:rsidP="00AF45D0">
      <w:pPr>
        <w:rPr>
          <w:rFonts w:asciiTheme="minorHAnsi" w:hAnsiTheme="minorHAnsi"/>
          <w:sz w:val="24"/>
          <w:szCs w:val="24"/>
        </w:rPr>
      </w:pPr>
      <w:r w:rsidRPr="00AC06CB">
        <w:rPr>
          <w:rFonts w:asciiTheme="minorHAnsi" w:hAnsiTheme="minorHAnsi"/>
          <w:b/>
          <w:sz w:val="24"/>
          <w:szCs w:val="24"/>
        </w:rPr>
        <w:t>Identity Cube</w:t>
      </w:r>
    </w:p>
    <w:p w:rsidR="006C649A" w:rsidRPr="00AC06CB" w:rsidRDefault="006C649A" w:rsidP="00AF45D0">
      <w:pPr>
        <w:rPr>
          <w:rFonts w:asciiTheme="minorHAnsi" w:hAnsiTheme="minorHAnsi"/>
          <w:sz w:val="24"/>
          <w:szCs w:val="24"/>
        </w:rPr>
      </w:pPr>
      <w:r w:rsidRPr="00AC06CB">
        <w:rPr>
          <w:rFonts w:asciiTheme="minorHAnsi" w:hAnsiTheme="minorHAnsi"/>
          <w:sz w:val="24"/>
          <w:szCs w:val="24"/>
        </w:rPr>
        <w:t>Giv</w:t>
      </w:r>
      <w:r w:rsidR="008D35BB" w:rsidRPr="00AC06CB">
        <w:rPr>
          <w:rFonts w:asciiTheme="minorHAnsi" w:hAnsiTheme="minorHAnsi"/>
          <w:sz w:val="24"/>
          <w:szCs w:val="24"/>
        </w:rPr>
        <w:t>e each pupil the net of the blan</w:t>
      </w:r>
      <w:r w:rsidRPr="00AC06CB">
        <w:rPr>
          <w:rFonts w:asciiTheme="minorHAnsi" w:hAnsiTheme="minorHAnsi"/>
          <w:sz w:val="24"/>
          <w:szCs w:val="24"/>
        </w:rPr>
        <w:t>k identity cube. Tell them that they are going to be making a cube to represent themselv</w:t>
      </w:r>
      <w:r w:rsidR="00277155" w:rsidRPr="00AC06CB">
        <w:rPr>
          <w:rFonts w:asciiTheme="minorHAnsi" w:hAnsiTheme="minorHAnsi"/>
          <w:sz w:val="24"/>
          <w:szCs w:val="24"/>
        </w:rPr>
        <w:t>es and their identity. Using</w:t>
      </w:r>
      <w:r w:rsidRPr="00AC06CB">
        <w:rPr>
          <w:rFonts w:asciiTheme="minorHAnsi" w:hAnsiTheme="minorHAnsi"/>
          <w:sz w:val="24"/>
          <w:szCs w:val="24"/>
        </w:rPr>
        <w:t xml:space="preserve"> both the information on their sheet and any other information that they wish to give, tell them that they have to decorate the cube with different facts about themselves. </w:t>
      </w:r>
    </w:p>
    <w:p w:rsidR="00AF45D0" w:rsidRPr="00AC06CB" w:rsidRDefault="00AF45D0" w:rsidP="00AF45D0">
      <w:pPr>
        <w:rPr>
          <w:rFonts w:asciiTheme="minorHAnsi" w:hAnsiTheme="minorHAnsi"/>
          <w:sz w:val="24"/>
          <w:szCs w:val="24"/>
        </w:rPr>
      </w:pPr>
    </w:p>
    <w:p w:rsidR="008D35BB" w:rsidRPr="00AC06CB" w:rsidRDefault="008D35BB" w:rsidP="00AF45D0">
      <w:pPr>
        <w:rPr>
          <w:rFonts w:asciiTheme="minorHAnsi" w:hAnsiTheme="minorHAnsi"/>
          <w:b/>
          <w:sz w:val="24"/>
          <w:szCs w:val="24"/>
        </w:rPr>
      </w:pPr>
      <w:r w:rsidRPr="00AC06CB">
        <w:rPr>
          <w:rFonts w:asciiTheme="minorHAnsi" w:hAnsiTheme="minorHAnsi"/>
          <w:b/>
          <w:sz w:val="24"/>
          <w:szCs w:val="24"/>
        </w:rPr>
        <w:t>Plenary</w:t>
      </w:r>
    </w:p>
    <w:p w:rsidR="008D35BB" w:rsidRPr="00AC06CB" w:rsidRDefault="00BE597E" w:rsidP="00AF45D0">
      <w:pPr>
        <w:rPr>
          <w:rFonts w:asciiTheme="minorHAnsi" w:hAnsiTheme="minorHAnsi"/>
          <w:sz w:val="24"/>
          <w:szCs w:val="24"/>
        </w:rPr>
      </w:pPr>
      <w:r w:rsidRPr="00AC06CB">
        <w:rPr>
          <w:rFonts w:asciiTheme="minorHAnsi" w:hAnsiTheme="minorHAnsi"/>
          <w:sz w:val="24"/>
          <w:szCs w:val="24"/>
        </w:rPr>
        <w:t>Ask pupils to</w:t>
      </w:r>
      <w:r w:rsidR="008D35BB" w:rsidRPr="00AC06CB">
        <w:rPr>
          <w:rFonts w:asciiTheme="minorHAnsi" w:hAnsiTheme="minorHAnsi"/>
          <w:sz w:val="24"/>
          <w:szCs w:val="24"/>
        </w:rPr>
        <w:t xml:space="preserve"> come together in a circle. </w:t>
      </w:r>
      <w:r w:rsidRPr="00AC06CB">
        <w:rPr>
          <w:rFonts w:asciiTheme="minorHAnsi" w:hAnsiTheme="minorHAnsi"/>
          <w:sz w:val="24"/>
          <w:szCs w:val="24"/>
        </w:rPr>
        <w:t xml:space="preserve"> Remind them that they all have different gifts and abilities. </w:t>
      </w:r>
      <w:r w:rsidR="008D35BB" w:rsidRPr="00AC06CB">
        <w:rPr>
          <w:rFonts w:asciiTheme="minorHAnsi" w:hAnsiTheme="minorHAnsi"/>
          <w:sz w:val="24"/>
          <w:szCs w:val="24"/>
        </w:rPr>
        <w:t xml:space="preserve"> </w:t>
      </w:r>
      <w:r w:rsidRPr="00AC06CB">
        <w:rPr>
          <w:rFonts w:asciiTheme="minorHAnsi" w:hAnsiTheme="minorHAnsi"/>
          <w:sz w:val="24"/>
          <w:szCs w:val="24"/>
        </w:rPr>
        <w:t xml:space="preserve">Ask them </w:t>
      </w:r>
      <w:r w:rsidR="008D35BB" w:rsidRPr="00AC06CB">
        <w:rPr>
          <w:rFonts w:asciiTheme="minorHAnsi" w:hAnsiTheme="minorHAnsi"/>
          <w:sz w:val="24"/>
          <w:szCs w:val="24"/>
        </w:rPr>
        <w:t>to give one piece of</w:t>
      </w:r>
      <w:r w:rsidRPr="00AC06CB">
        <w:rPr>
          <w:rFonts w:asciiTheme="minorHAnsi" w:hAnsiTheme="minorHAnsi"/>
          <w:sz w:val="24"/>
          <w:szCs w:val="24"/>
        </w:rPr>
        <w:t xml:space="preserve"> information about themselves f</w:t>
      </w:r>
      <w:r w:rsidR="008D35BB" w:rsidRPr="00AC06CB">
        <w:rPr>
          <w:rFonts w:asciiTheme="minorHAnsi" w:hAnsiTheme="minorHAnsi"/>
          <w:sz w:val="24"/>
          <w:szCs w:val="24"/>
        </w:rPr>
        <w:t>r</w:t>
      </w:r>
      <w:r w:rsidR="002909BF" w:rsidRPr="00AC06CB">
        <w:rPr>
          <w:rFonts w:asciiTheme="minorHAnsi" w:hAnsiTheme="minorHAnsi"/>
          <w:sz w:val="24"/>
          <w:szCs w:val="24"/>
        </w:rPr>
        <w:t>om their identity cube. It</w:t>
      </w:r>
      <w:r w:rsidRPr="00AC06CB">
        <w:rPr>
          <w:rFonts w:asciiTheme="minorHAnsi" w:hAnsiTheme="minorHAnsi"/>
          <w:sz w:val="24"/>
          <w:szCs w:val="24"/>
        </w:rPr>
        <w:t xml:space="preserve"> </w:t>
      </w:r>
      <w:r w:rsidR="002909BF" w:rsidRPr="00AC06CB">
        <w:rPr>
          <w:rFonts w:asciiTheme="minorHAnsi" w:hAnsiTheme="minorHAnsi"/>
          <w:sz w:val="24"/>
          <w:szCs w:val="24"/>
        </w:rPr>
        <w:t xml:space="preserve">should focus on something that they are particularly good at. </w:t>
      </w:r>
      <w:r w:rsidR="008D35BB" w:rsidRPr="00AC06CB">
        <w:rPr>
          <w:rFonts w:asciiTheme="minorHAnsi" w:hAnsiTheme="minorHAnsi"/>
          <w:sz w:val="24"/>
          <w:szCs w:val="24"/>
        </w:rPr>
        <w:t xml:space="preserve"> </w:t>
      </w:r>
    </w:p>
    <w:p w:rsidR="008D35BB" w:rsidRPr="00AC06CB" w:rsidRDefault="008D35BB" w:rsidP="00BB7604">
      <w:pPr>
        <w:spacing w:before="100" w:beforeAutospacing="1" w:after="100" w:afterAutospacing="1"/>
        <w:rPr>
          <w:rFonts w:asciiTheme="minorHAnsi" w:hAnsiTheme="minorHAnsi"/>
          <w:b/>
          <w:sz w:val="24"/>
          <w:szCs w:val="24"/>
        </w:rPr>
      </w:pPr>
    </w:p>
    <w:p w:rsidR="00E47BF5" w:rsidRPr="00AC06CB" w:rsidRDefault="00E47BF5" w:rsidP="00BB7604">
      <w:pPr>
        <w:spacing w:before="100" w:beforeAutospacing="1" w:after="100" w:afterAutospacing="1"/>
        <w:rPr>
          <w:rFonts w:asciiTheme="minorHAnsi" w:hAnsiTheme="minorHAnsi"/>
          <w:b/>
          <w:sz w:val="24"/>
          <w:szCs w:val="24"/>
        </w:rPr>
      </w:pPr>
    </w:p>
    <w:p w:rsidR="00E47BF5" w:rsidRPr="00AC06CB" w:rsidRDefault="00E47BF5" w:rsidP="00BB7604">
      <w:pPr>
        <w:spacing w:before="100" w:beforeAutospacing="1" w:after="100" w:afterAutospacing="1"/>
        <w:rPr>
          <w:rFonts w:asciiTheme="minorHAnsi" w:hAnsiTheme="minorHAnsi"/>
          <w:b/>
          <w:sz w:val="24"/>
          <w:szCs w:val="24"/>
        </w:rPr>
      </w:pPr>
    </w:p>
    <w:p w:rsidR="006B088E" w:rsidRDefault="006B088E">
      <w:pPr>
        <w:rPr>
          <w:rFonts w:asciiTheme="minorHAnsi" w:hAnsiTheme="minorHAnsi"/>
          <w:b/>
          <w:sz w:val="24"/>
          <w:szCs w:val="24"/>
        </w:rPr>
      </w:pPr>
      <w:r>
        <w:rPr>
          <w:rFonts w:asciiTheme="minorHAnsi" w:hAnsiTheme="minorHAnsi"/>
          <w:b/>
          <w:sz w:val="24"/>
          <w:szCs w:val="24"/>
        </w:rPr>
        <w:br w:type="page"/>
      </w:r>
    </w:p>
    <w:p w:rsidR="006A786B" w:rsidRPr="00AC06CB" w:rsidRDefault="006C649A" w:rsidP="006A786B">
      <w:pPr>
        <w:spacing w:before="100" w:beforeAutospacing="1" w:after="100" w:afterAutospacing="1"/>
        <w:rPr>
          <w:rFonts w:asciiTheme="minorHAnsi" w:hAnsiTheme="minorHAnsi"/>
          <w:sz w:val="32"/>
          <w:szCs w:val="32"/>
        </w:rPr>
      </w:pPr>
      <w:r w:rsidRPr="00AC06CB">
        <w:rPr>
          <w:rFonts w:asciiTheme="minorHAnsi" w:hAnsiTheme="minorHAnsi"/>
          <w:b/>
          <w:sz w:val="32"/>
          <w:szCs w:val="32"/>
        </w:rPr>
        <w:lastRenderedPageBreak/>
        <w:t>Lesson Two: Something Special</w:t>
      </w:r>
      <w:r w:rsidR="006A786B" w:rsidRPr="00AC06CB">
        <w:rPr>
          <w:rFonts w:asciiTheme="minorHAnsi" w:hAnsiTheme="minorHAnsi"/>
          <w:sz w:val="32"/>
          <w:szCs w:val="32"/>
        </w:rPr>
        <w:t xml:space="preserve"> </w:t>
      </w:r>
    </w:p>
    <w:p w:rsidR="002909BF" w:rsidRPr="00AC06CB" w:rsidRDefault="006A786B" w:rsidP="002909BF">
      <w:pPr>
        <w:rPr>
          <w:rFonts w:asciiTheme="minorHAnsi" w:hAnsiTheme="minorHAnsi"/>
          <w:b/>
          <w:sz w:val="24"/>
          <w:szCs w:val="24"/>
        </w:rPr>
      </w:pPr>
      <w:r w:rsidRPr="00AC06CB">
        <w:rPr>
          <w:rFonts w:asciiTheme="minorHAnsi" w:hAnsiTheme="minorHAnsi"/>
          <w:b/>
          <w:sz w:val="24"/>
          <w:szCs w:val="24"/>
        </w:rPr>
        <w:t>Resources Required</w:t>
      </w:r>
    </w:p>
    <w:p w:rsidR="006A786B" w:rsidRPr="00AC06CB" w:rsidRDefault="006A786B" w:rsidP="002909BF">
      <w:pPr>
        <w:rPr>
          <w:rFonts w:asciiTheme="minorHAnsi" w:hAnsiTheme="minorHAnsi"/>
          <w:b/>
          <w:sz w:val="24"/>
          <w:szCs w:val="24"/>
        </w:rPr>
      </w:pPr>
      <w:r w:rsidRPr="00AC06CB">
        <w:rPr>
          <w:rFonts w:asciiTheme="minorHAnsi" w:hAnsiTheme="minorHAnsi"/>
          <w:sz w:val="24"/>
          <w:szCs w:val="24"/>
        </w:rPr>
        <w:t xml:space="preserve">Ask the pupils to bring an object that is important to them or that symbolises something that they enjoy doing, someone who is close to them, a hobby or an interest. </w:t>
      </w:r>
    </w:p>
    <w:p w:rsidR="002909BF" w:rsidRPr="00AC06CB" w:rsidRDefault="006C649A" w:rsidP="00BB7604">
      <w:pPr>
        <w:spacing w:before="100" w:beforeAutospacing="1" w:after="100" w:afterAutospacing="1"/>
        <w:rPr>
          <w:rFonts w:asciiTheme="minorHAnsi" w:hAnsiTheme="minorHAnsi"/>
          <w:b/>
          <w:sz w:val="24"/>
          <w:szCs w:val="24"/>
        </w:rPr>
      </w:pPr>
      <w:r w:rsidRPr="00AC06CB">
        <w:rPr>
          <w:rFonts w:asciiTheme="minorHAnsi" w:hAnsiTheme="minorHAnsi"/>
          <w:b/>
          <w:sz w:val="24"/>
          <w:szCs w:val="24"/>
        </w:rPr>
        <w:t>Learning Intentions</w:t>
      </w:r>
    </w:p>
    <w:p w:rsidR="006C649A" w:rsidRPr="00AC06CB" w:rsidRDefault="006C649A" w:rsidP="00BB7604">
      <w:pPr>
        <w:spacing w:before="100" w:beforeAutospacing="1" w:after="100" w:afterAutospacing="1"/>
        <w:rPr>
          <w:rFonts w:asciiTheme="minorHAnsi" w:hAnsiTheme="minorHAnsi"/>
          <w:b/>
          <w:sz w:val="24"/>
          <w:szCs w:val="24"/>
        </w:rPr>
      </w:pPr>
      <w:r w:rsidRPr="00AC06CB">
        <w:rPr>
          <w:rFonts w:asciiTheme="minorHAnsi" w:hAnsiTheme="minorHAnsi"/>
          <w:sz w:val="24"/>
          <w:szCs w:val="24"/>
        </w:rPr>
        <w:t>Pupils will be enabled to:</w:t>
      </w:r>
    </w:p>
    <w:p w:rsidR="006C649A" w:rsidRPr="00AC06CB" w:rsidRDefault="00B051AF"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develop</w:t>
      </w:r>
      <w:r w:rsidR="006C649A" w:rsidRPr="00AC06CB">
        <w:rPr>
          <w:rFonts w:asciiTheme="minorHAnsi" w:hAnsiTheme="minorHAnsi"/>
          <w:sz w:val="24"/>
          <w:szCs w:val="24"/>
        </w:rPr>
        <w:t xml:space="preserve"> an awareness of the experiences, lives and cultures of people in the wider world;</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 xml:space="preserve">recognise the similarities and differences between cultures in Northern Ireland, for example, </w:t>
      </w:r>
      <w:r w:rsidRPr="00AC06CB">
        <w:rPr>
          <w:rFonts w:asciiTheme="minorHAnsi" w:hAnsiTheme="minorHAnsi"/>
          <w:i/>
          <w:sz w:val="24"/>
          <w:szCs w:val="24"/>
        </w:rPr>
        <w:t>games and clothes</w:t>
      </w:r>
      <w:r w:rsidRPr="00AC06CB">
        <w:rPr>
          <w:rFonts w:asciiTheme="minorHAnsi" w:hAnsiTheme="minorHAnsi"/>
          <w:sz w:val="24"/>
          <w:szCs w:val="24"/>
        </w:rPr>
        <w:t>;</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proofErr w:type="gramStart"/>
      <w:r w:rsidRPr="00AC06CB">
        <w:rPr>
          <w:rFonts w:asciiTheme="minorHAnsi" w:hAnsiTheme="minorHAnsi" w:cs="DINPro-Regular"/>
          <w:sz w:val="24"/>
          <w:szCs w:val="24"/>
        </w:rPr>
        <w:t>understand</w:t>
      </w:r>
      <w:proofErr w:type="gramEnd"/>
      <w:r w:rsidRPr="00AC06CB">
        <w:rPr>
          <w:rFonts w:asciiTheme="minorHAnsi" w:hAnsiTheme="minorHAnsi" w:cs="DINPro-Regular"/>
          <w:sz w:val="24"/>
          <w:szCs w:val="24"/>
        </w:rPr>
        <w:t xml:space="preserve"> that differences and similarities between people arise from a number of factors including cultural, ethnic/racial and religious diversity, gender and disability.</w:t>
      </w:r>
    </w:p>
    <w:p w:rsidR="006C649A" w:rsidRPr="00AC06CB" w:rsidRDefault="00A3744F" w:rsidP="00BB7604">
      <w:pPr>
        <w:spacing w:before="100" w:beforeAutospacing="1" w:after="100" w:afterAutospacing="1"/>
        <w:rPr>
          <w:rFonts w:asciiTheme="minorHAnsi" w:hAnsiTheme="minorHAnsi"/>
          <w:sz w:val="24"/>
          <w:szCs w:val="24"/>
        </w:rPr>
      </w:pPr>
      <w:r w:rsidRPr="00AC06CB">
        <w:rPr>
          <w:rFonts w:asciiTheme="minorHAnsi" w:hAnsiTheme="minorHAnsi"/>
          <w:b/>
          <w:sz w:val="24"/>
          <w:szCs w:val="24"/>
        </w:rPr>
        <w:t xml:space="preserve">Lesson </w:t>
      </w:r>
      <w:r w:rsidR="006C649A" w:rsidRPr="00AC06CB">
        <w:rPr>
          <w:rFonts w:asciiTheme="minorHAnsi" w:hAnsiTheme="minorHAnsi"/>
          <w:b/>
          <w:sz w:val="24"/>
          <w:szCs w:val="24"/>
        </w:rPr>
        <w:t xml:space="preserve">Overview: </w:t>
      </w:r>
      <w:r w:rsidR="000B3EBE" w:rsidRPr="00AC06CB">
        <w:rPr>
          <w:rFonts w:asciiTheme="minorHAnsi" w:hAnsiTheme="minorHAnsi"/>
          <w:sz w:val="24"/>
          <w:szCs w:val="24"/>
        </w:rPr>
        <w:t>This lesson</w:t>
      </w:r>
      <w:r w:rsidR="006C649A" w:rsidRPr="00AC06CB">
        <w:rPr>
          <w:rFonts w:asciiTheme="minorHAnsi" w:hAnsiTheme="minorHAnsi"/>
          <w:sz w:val="24"/>
          <w:szCs w:val="24"/>
        </w:rPr>
        <w:t xml:space="preserve"> uses circle time to explore objects or things that are special to each person in the class.</w:t>
      </w:r>
    </w:p>
    <w:p w:rsidR="002909BF" w:rsidRPr="00AC06CB" w:rsidRDefault="006C649A" w:rsidP="002909BF">
      <w:pPr>
        <w:rPr>
          <w:rFonts w:asciiTheme="minorHAnsi" w:hAnsiTheme="minorHAnsi"/>
          <w:sz w:val="24"/>
          <w:szCs w:val="24"/>
        </w:rPr>
      </w:pPr>
      <w:r w:rsidRPr="00AC06CB">
        <w:rPr>
          <w:rFonts w:asciiTheme="minorHAnsi" w:hAnsiTheme="minorHAnsi"/>
          <w:b/>
          <w:sz w:val="24"/>
          <w:szCs w:val="24"/>
        </w:rPr>
        <w:t>In Class</w:t>
      </w:r>
    </w:p>
    <w:p w:rsidR="006C649A" w:rsidRPr="00AC06CB" w:rsidRDefault="006C649A" w:rsidP="002909BF">
      <w:pPr>
        <w:rPr>
          <w:rFonts w:asciiTheme="minorHAnsi" w:hAnsiTheme="minorHAnsi"/>
          <w:sz w:val="24"/>
          <w:szCs w:val="24"/>
        </w:rPr>
      </w:pPr>
      <w:r w:rsidRPr="00AC06CB">
        <w:rPr>
          <w:rFonts w:asciiTheme="minorHAnsi" w:hAnsiTheme="minorHAnsi"/>
          <w:sz w:val="24"/>
          <w:szCs w:val="24"/>
        </w:rPr>
        <w:t xml:space="preserve">This exercise can be done as a whole class or in smaller groups. Ask the </w:t>
      </w:r>
      <w:r w:rsidR="00E47BF5" w:rsidRPr="00AC06CB">
        <w:rPr>
          <w:rFonts w:asciiTheme="minorHAnsi" w:hAnsiTheme="minorHAnsi"/>
          <w:sz w:val="24"/>
          <w:szCs w:val="24"/>
        </w:rPr>
        <w:t>pupils</w:t>
      </w:r>
      <w:r w:rsidRPr="00AC06CB">
        <w:rPr>
          <w:rFonts w:asciiTheme="minorHAnsi" w:hAnsiTheme="minorHAnsi"/>
          <w:sz w:val="24"/>
          <w:szCs w:val="24"/>
        </w:rPr>
        <w:t xml:space="preserve"> to show the class their object and say why it is important to them.  Pupils may have brought in a photograph, a Gaelic</w:t>
      </w:r>
      <w:r w:rsidR="00D52FFA" w:rsidRPr="00AC06CB">
        <w:rPr>
          <w:rFonts w:asciiTheme="minorHAnsi" w:hAnsiTheme="minorHAnsi"/>
          <w:sz w:val="24"/>
          <w:szCs w:val="24"/>
        </w:rPr>
        <w:t xml:space="preserve"> or football t-shirt. </w:t>
      </w:r>
      <w:r w:rsidRPr="00AC06CB">
        <w:rPr>
          <w:rFonts w:asciiTheme="minorHAnsi" w:hAnsiTheme="minorHAnsi"/>
          <w:sz w:val="24"/>
          <w:szCs w:val="24"/>
        </w:rPr>
        <w:t xml:space="preserve">Allow time for pupils to ask questions and engage in discussion. </w:t>
      </w: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6C649A" w:rsidRPr="00AC06CB" w:rsidRDefault="006C649A" w:rsidP="00BB7604">
      <w:pPr>
        <w:spacing w:before="100" w:beforeAutospacing="1" w:after="100" w:afterAutospacing="1"/>
        <w:rPr>
          <w:rFonts w:asciiTheme="minorHAnsi" w:hAnsiTheme="minorHAnsi"/>
          <w:sz w:val="24"/>
          <w:szCs w:val="24"/>
        </w:rPr>
      </w:pPr>
    </w:p>
    <w:p w:rsidR="00AF45D0" w:rsidRPr="00AC06CB" w:rsidRDefault="00AF45D0" w:rsidP="00BB7604">
      <w:pPr>
        <w:spacing w:before="100" w:beforeAutospacing="1" w:after="100" w:afterAutospacing="1"/>
        <w:rPr>
          <w:rFonts w:asciiTheme="minorHAnsi" w:hAnsiTheme="minorHAnsi"/>
          <w:b/>
          <w:sz w:val="32"/>
          <w:szCs w:val="32"/>
        </w:rPr>
      </w:pPr>
    </w:p>
    <w:p w:rsidR="00AF45D0" w:rsidRDefault="00AF45D0" w:rsidP="00BB7604">
      <w:pPr>
        <w:spacing w:before="100" w:beforeAutospacing="1" w:after="100" w:afterAutospacing="1"/>
        <w:rPr>
          <w:rFonts w:asciiTheme="minorHAnsi" w:hAnsiTheme="minorHAnsi"/>
          <w:b/>
          <w:sz w:val="32"/>
          <w:szCs w:val="32"/>
        </w:rPr>
      </w:pPr>
    </w:p>
    <w:p w:rsidR="00D309BC" w:rsidRPr="00AC06CB" w:rsidRDefault="00D309BC" w:rsidP="00BB7604">
      <w:pPr>
        <w:spacing w:before="100" w:beforeAutospacing="1" w:after="100" w:afterAutospacing="1"/>
        <w:rPr>
          <w:rFonts w:asciiTheme="minorHAnsi" w:hAnsiTheme="minorHAnsi"/>
          <w:b/>
          <w:sz w:val="32"/>
          <w:szCs w:val="32"/>
        </w:rPr>
      </w:pPr>
    </w:p>
    <w:p w:rsidR="002909BF" w:rsidRPr="00AC06CB" w:rsidRDefault="002909BF" w:rsidP="00BB7604">
      <w:pPr>
        <w:spacing w:before="100" w:beforeAutospacing="1" w:after="100" w:afterAutospacing="1"/>
        <w:rPr>
          <w:rFonts w:asciiTheme="minorHAnsi" w:hAnsiTheme="minorHAnsi"/>
          <w:b/>
          <w:sz w:val="32"/>
          <w:szCs w:val="32"/>
        </w:rPr>
      </w:pPr>
    </w:p>
    <w:p w:rsidR="006C649A" w:rsidRPr="00AC06CB" w:rsidRDefault="006C649A" w:rsidP="00BB7604">
      <w:pPr>
        <w:spacing w:before="100" w:beforeAutospacing="1" w:after="100" w:afterAutospacing="1"/>
        <w:rPr>
          <w:rFonts w:asciiTheme="minorHAnsi" w:hAnsiTheme="minorHAnsi"/>
          <w:b/>
          <w:sz w:val="32"/>
          <w:szCs w:val="32"/>
        </w:rPr>
      </w:pPr>
      <w:r w:rsidRPr="00AC06CB">
        <w:rPr>
          <w:rFonts w:asciiTheme="minorHAnsi" w:hAnsiTheme="minorHAnsi"/>
          <w:b/>
          <w:sz w:val="32"/>
          <w:szCs w:val="32"/>
        </w:rPr>
        <w:lastRenderedPageBreak/>
        <w:t>Lesson Three: Valuing the identity of self and others</w:t>
      </w:r>
    </w:p>
    <w:p w:rsidR="00287DAE" w:rsidRPr="00AC06CB" w:rsidRDefault="00287DAE" w:rsidP="00287DAE">
      <w:pPr>
        <w:rPr>
          <w:rFonts w:asciiTheme="minorHAnsi" w:hAnsiTheme="minorHAnsi"/>
          <w:b/>
          <w:sz w:val="24"/>
          <w:szCs w:val="24"/>
        </w:rPr>
      </w:pPr>
      <w:r w:rsidRPr="00AC06CB">
        <w:rPr>
          <w:rFonts w:asciiTheme="minorHAnsi" w:hAnsiTheme="minorHAnsi"/>
          <w:b/>
          <w:sz w:val="24"/>
          <w:szCs w:val="24"/>
        </w:rPr>
        <w:t>Resources Required</w:t>
      </w:r>
    </w:p>
    <w:p w:rsidR="0076598A" w:rsidRPr="00AC06CB" w:rsidRDefault="00E974A4" w:rsidP="0076598A">
      <w:pPr>
        <w:autoSpaceDE w:val="0"/>
        <w:autoSpaceDN w:val="0"/>
        <w:adjustRightInd w:val="0"/>
        <w:rPr>
          <w:rFonts w:asciiTheme="minorHAnsi" w:hAnsiTheme="minorHAnsi" w:cs="DINPro-Regular"/>
          <w:sz w:val="24"/>
          <w:szCs w:val="24"/>
        </w:rPr>
      </w:pPr>
      <w:r w:rsidRPr="00AC06CB">
        <w:rPr>
          <w:rFonts w:asciiTheme="minorHAnsi" w:hAnsiTheme="minorHAnsi"/>
          <w:sz w:val="24"/>
          <w:szCs w:val="24"/>
        </w:rPr>
        <w:t>Spot the Differences PowerPoint</w:t>
      </w:r>
      <w:r w:rsidR="0076598A">
        <w:rPr>
          <w:rFonts w:asciiTheme="minorHAnsi" w:hAnsiTheme="minorHAnsi"/>
          <w:sz w:val="24"/>
          <w:szCs w:val="24"/>
        </w:rPr>
        <w:t xml:space="preserve"> </w:t>
      </w:r>
      <w:r w:rsidR="0076598A">
        <w:rPr>
          <w:rFonts w:asciiTheme="minorHAnsi" w:hAnsiTheme="minorHAnsi" w:cs="DINPro-Regular"/>
          <w:sz w:val="24"/>
          <w:szCs w:val="24"/>
        </w:rPr>
        <w:t>(</w:t>
      </w:r>
      <w:r w:rsidR="0076598A" w:rsidRPr="00FE68F6">
        <w:rPr>
          <w:rFonts w:asciiTheme="minorHAnsi" w:hAnsiTheme="minorHAnsi" w:cs="DINPro-Regular"/>
          <w:b/>
          <w:sz w:val="24"/>
          <w:szCs w:val="24"/>
        </w:rPr>
        <w:t>NB: This can be found on the</w:t>
      </w:r>
      <w:r w:rsidR="0076598A">
        <w:rPr>
          <w:rFonts w:asciiTheme="minorHAnsi" w:hAnsiTheme="minorHAnsi" w:cs="DINPro-Regular"/>
          <w:b/>
          <w:sz w:val="24"/>
          <w:szCs w:val="24"/>
        </w:rPr>
        <w:t xml:space="preserve"> CRED website, Resource Section, Primary: </w:t>
      </w:r>
      <w:r w:rsidR="0076598A">
        <w:rPr>
          <w:rFonts w:asciiTheme="minorHAnsi" w:hAnsiTheme="minorHAnsi"/>
          <w:b/>
          <w:sz w:val="24"/>
          <w:szCs w:val="24"/>
        </w:rPr>
        <w:t>PPT Presentation</w:t>
      </w:r>
      <w:r w:rsidR="00344BD8">
        <w:rPr>
          <w:rFonts w:asciiTheme="minorHAnsi" w:hAnsiTheme="minorHAnsi"/>
          <w:b/>
          <w:sz w:val="24"/>
          <w:szCs w:val="24"/>
        </w:rPr>
        <w:t>, Spot the Difference</w:t>
      </w:r>
      <w:r w:rsidR="0076598A">
        <w:rPr>
          <w:rFonts w:asciiTheme="minorHAnsi" w:hAnsiTheme="minorHAnsi"/>
          <w:b/>
          <w:sz w:val="24"/>
          <w:szCs w:val="24"/>
        </w:rPr>
        <w:t>).</w:t>
      </w:r>
    </w:p>
    <w:p w:rsidR="00E974A4" w:rsidRPr="00AC06CB" w:rsidRDefault="00E974A4" w:rsidP="00E974A4">
      <w:pPr>
        <w:rPr>
          <w:rFonts w:asciiTheme="minorHAnsi" w:hAnsiTheme="minorHAnsi"/>
          <w:sz w:val="24"/>
          <w:szCs w:val="24"/>
        </w:rPr>
      </w:pPr>
      <w:r w:rsidRPr="00AC06CB">
        <w:rPr>
          <w:rFonts w:asciiTheme="minorHAnsi" w:hAnsiTheme="minorHAnsi"/>
          <w:sz w:val="24"/>
          <w:szCs w:val="24"/>
        </w:rPr>
        <w:t>Venn diagram</w:t>
      </w:r>
    </w:p>
    <w:p w:rsidR="00E974A4" w:rsidRPr="00AC06CB" w:rsidRDefault="00E974A4" w:rsidP="00287DAE">
      <w:pPr>
        <w:rPr>
          <w:rFonts w:asciiTheme="minorHAnsi" w:hAnsiTheme="minorHAnsi"/>
          <w:sz w:val="24"/>
          <w:szCs w:val="24"/>
        </w:rPr>
      </w:pPr>
      <w:r w:rsidRPr="00AC06CB">
        <w:rPr>
          <w:rFonts w:asciiTheme="minorHAnsi" w:hAnsiTheme="minorHAnsi"/>
          <w:sz w:val="24"/>
          <w:szCs w:val="24"/>
        </w:rPr>
        <w:t>A3 paper</w:t>
      </w:r>
    </w:p>
    <w:p w:rsidR="002909BF" w:rsidRPr="00AC06CB" w:rsidRDefault="00E974A4" w:rsidP="00287DAE">
      <w:pPr>
        <w:rPr>
          <w:rFonts w:asciiTheme="minorHAnsi" w:hAnsiTheme="minorHAnsi"/>
          <w:sz w:val="24"/>
          <w:szCs w:val="24"/>
        </w:rPr>
      </w:pPr>
      <w:r w:rsidRPr="00AC06CB">
        <w:rPr>
          <w:rFonts w:asciiTheme="minorHAnsi" w:hAnsiTheme="minorHAnsi"/>
          <w:sz w:val="24"/>
          <w:szCs w:val="24"/>
        </w:rPr>
        <w:t xml:space="preserve">The Lion, the Witch and the Wardrobe </w:t>
      </w:r>
      <w:r w:rsidR="002909BF" w:rsidRPr="00AC06CB">
        <w:rPr>
          <w:rFonts w:asciiTheme="minorHAnsi" w:hAnsiTheme="minorHAnsi"/>
          <w:sz w:val="24"/>
          <w:szCs w:val="24"/>
        </w:rPr>
        <w:t>video clip</w:t>
      </w:r>
      <w:r w:rsidR="00D309BC">
        <w:rPr>
          <w:rFonts w:asciiTheme="minorHAnsi" w:hAnsiTheme="minorHAnsi"/>
          <w:sz w:val="24"/>
          <w:szCs w:val="24"/>
        </w:rPr>
        <w:t xml:space="preserve"> (Search on </w:t>
      </w:r>
      <w:proofErr w:type="spellStart"/>
      <w:r w:rsidR="00D309BC">
        <w:rPr>
          <w:rFonts w:asciiTheme="minorHAnsi" w:hAnsiTheme="minorHAnsi"/>
          <w:sz w:val="24"/>
          <w:szCs w:val="24"/>
        </w:rPr>
        <w:t>Youtube</w:t>
      </w:r>
      <w:proofErr w:type="spellEnd"/>
      <w:r w:rsidR="00D309BC">
        <w:rPr>
          <w:rFonts w:asciiTheme="minorHAnsi" w:hAnsiTheme="minorHAnsi"/>
          <w:sz w:val="24"/>
          <w:szCs w:val="24"/>
        </w:rPr>
        <w:t>)</w:t>
      </w:r>
    </w:p>
    <w:p w:rsidR="00287DAE" w:rsidRPr="00AC06CB" w:rsidRDefault="006C649A" w:rsidP="00BB7604">
      <w:pPr>
        <w:spacing w:before="100" w:beforeAutospacing="1" w:after="100" w:afterAutospacing="1"/>
        <w:rPr>
          <w:rFonts w:asciiTheme="minorHAnsi" w:hAnsiTheme="minorHAnsi"/>
          <w:sz w:val="24"/>
          <w:szCs w:val="24"/>
        </w:rPr>
      </w:pPr>
      <w:r w:rsidRPr="00AC06CB">
        <w:rPr>
          <w:rFonts w:asciiTheme="minorHAnsi" w:hAnsiTheme="minorHAnsi"/>
          <w:b/>
          <w:sz w:val="24"/>
          <w:szCs w:val="24"/>
        </w:rPr>
        <w:t>Learning Intentions:</w:t>
      </w:r>
    </w:p>
    <w:p w:rsidR="006C649A" w:rsidRPr="00AC06CB" w:rsidRDefault="006C649A" w:rsidP="00BB7604">
      <w:pPr>
        <w:spacing w:before="100" w:beforeAutospacing="1" w:after="100" w:afterAutospacing="1"/>
        <w:rPr>
          <w:rFonts w:asciiTheme="minorHAnsi" w:hAnsiTheme="minorHAnsi"/>
          <w:sz w:val="24"/>
          <w:szCs w:val="24"/>
        </w:rPr>
      </w:pPr>
      <w:r w:rsidRPr="00AC06CB">
        <w:rPr>
          <w:rFonts w:asciiTheme="minorHAnsi" w:hAnsiTheme="minorHAnsi"/>
          <w:sz w:val="24"/>
          <w:szCs w:val="24"/>
        </w:rPr>
        <w:t xml:space="preserve"> Pupils will be enabled to:</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develop their self-awareness, self-respect and self-esteem;</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develop an insight into their potential and capabilities;</w:t>
      </w:r>
    </w:p>
    <w:p w:rsidR="006C649A" w:rsidRPr="00AC06CB" w:rsidRDefault="006C649A" w:rsidP="00BB7604">
      <w:pPr>
        <w:pStyle w:val="ListParagraph"/>
        <w:numPr>
          <w:ilvl w:val="0"/>
          <w:numId w:val="2"/>
        </w:numPr>
        <w:spacing w:before="100" w:beforeAutospacing="1" w:after="100" w:afterAutospacing="1"/>
        <w:rPr>
          <w:rFonts w:asciiTheme="minorHAnsi" w:hAnsiTheme="minorHAnsi"/>
          <w:sz w:val="24"/>
          <w:szCs w:val="24"/>
        </w:rPr>
      </w:pPr>
      <w:r w:rsidRPr="00AC06CB">
        <w:rPr>
          <w:rFonts w:asciiTheme="minorHAnsi" w:hAnsiTheme="minorHAnsi"/>
          <w:sz w:val="24"/>
          <w:szCs w:val="24"/>
        </w:rPr>
        <w:t>u</w:t>
      </w:r>
      <w:r w:rsidRPr="00AC06CB">
        <w:rPr>
          <w:rFonts w:asciiTheme="minorHAnsi" w:eastAsia="Microsoft JhengHei" w:hAnsiTheme="minorHAnsi"/>
          <w:sz w:val="24"/>
          <w:szCs w:val="24"/>
        </w:rPr>
        <w:t xml:space="preserve">nderstand that differences and similarities between people arise from a number of factors including cultural, ethnic, racial and religious diversity, gender and disability; </w:t>
      </w:r>
    </w:p>
    <w:p w:rsidR="006C649A" w:rsidRPr="00AC06CB" w:rsidRDefault="006C649A" w:rsidP="00BB7604">
      <w:pPr>
        <w:pStyle w:val="Default"/>
        <w:numPr>
          <w:ilvl w:val="0"/>
          <w:numId w:val="2"/>
        </w:numPr>
        <w:spacing w:before="100" w:beforeAutospacing="1" w:after="100" w:afterAutospacing="1" w:line="276" w:lineRule="auto"/>
        <w:jc w:val="both"/>
        <w:rPr>
          <w:rFonts w:asciiTheme="minorHAnsi" w:eastAsia="Microsoft JhengHei" w:hAnsiTheme="minorHAnsi" w:cs="Times New Roman"/>
          <w:color w:val="auto"/>
        </w:rPr>
      </w:pPr>
      <w:proofErr w:type="gramStart"/>
      <w:r w:rsidRPr="00AC06CB">
        <w:rPr>
          <w:rFonts w:asciiTheme="minorHAnsi" w:eastAsia="Microsoft JhengHei" w:hAnsiTheme="minorHAnsi"/>
          <w:color w:val="auto"/>
        </w:rPr>
        <w:t>recognise</w:t>
      </w:r>
      <w:proofErr w:type="gramEnd"/>
      <w:r w:rsidRPr="00AC06CB">
        <w:rPr>
          <w:rFonts w:asciiTheme="minorHAnsi" w:eastAsia="Microsoft JhengHei" w:hAnsiTheme="minorHAnsi"/>
          <w:color w:val="auto"/>
        </w:rPr>
        <w:t xml:space="preserve"> that people have different beliefs that shape the way they live. </w:t>
      </w:r>
    </w:p>
    <w:p w:rsidR="00287DAE" w:rsidRPr="00AC06CB" w:rsidRDefault="00A3744F" w:rsidP="00BB7604">
      <w:pPr>
        <w:pStyle w:val="Default"/>
        <w:spacing w:before="100" w:beforeAutospacing="1" w:after="100" w:afterAutospacing="1" w:line="276" w:lineRule="auto"/>
        <w:jc w:val="both"/>
        <w:rPr>
          <w:rFonts w:asciiTheme="minorHAnsi" w:eastAsia="Microsoft JhengHei" w:hAnsiTheme="minorHAnsi"/>
          <w:color w:val="auto"/>
        </w:rPr>
      </w:pPr>
      <w:r w:rsidRPr="00AC06CB">
        <w:rPr>
          <w:rFonts w:asciiTheme="minorHAnsi" w:eastAsia="Microsoft JhengHei" w:hAnsiTheme="minorHAnsi"/>
          <w:b/>
          <w:color w:val="auto"/>
        </w:rPr>
        <w:t xml:space="preserve">Lesson </w:t>
      </w:r>
      <w:r w:rsidR="006C649A" w:rsidRPr="00AC06CB">
        <w:rPr>
          <w:rFonts w:asciiTheme="minorHAnsi" w:eastAsia="Microsoft JhengHei" w:hAnsiTheme="minorHAnsi"/>
          <w:b/>
          <w:color w:val="auto"/>
        </w:rPr>
        <w:t xml:space="preserve">Overview: </w:t>
      </w:r>
      <w:r w:rsidR="006C649A" w:rsidRPr="00AC06CB">
        <w:rPr>
          <w:rFonts w:asciiTheme="minorHAnsi" w:eastAsia="Microsoft JhengHei" w:hAnsiTheme="minorHAnsi"/>
          <w:color w:val="auto"/>
        </w:rPr>
        <w:t xml:space="preserve">Pupils will explore their own identity and the identities of others. In particular they will look at the similarities and differences.  </w:t>
      </w:r>
    </w:p>
    <w:p w:rsidR="00367FF2" w:rsidRPr="00AC06CB" w:rsidRDefault="002909BF" w:rsidP="00367FF2">
      <w:pPr>
        <w:pStyle w:val="Default"/>
        <w:spacing w:line="276" w:lineRule="auto"/>
        <w:jc w:val="both"/>
        <w:rPr>
          <w:rFonts w:asciiTheme="minorHAnsi" w:eastAsia="Microsoft JhengHei" w:hAnsiTheme="minorHAnsi"/>
          <w:b/>
          <w:color w:val="auto"/>
        </w:rPr>
      </w:pPr>
      <w:r w:rsidRPr="00AC06CB">
        <w:rPr>
          <w:rFonts w:asciiTheme="minorHAnsi" w:eastAsia="Microsoft JhengHei" w:hAnsiTheme="minorHAnsi"/>
          <w:b/>
          <w:color w:val="auto"/>
        </w:rPr>
        <w:t>Spot the Difference</w:t>
      </w:r>
      <w:r w:rsidR="00367FF2" w:rsidRPr="00AC06CB">
        <w:rPr>
          <w:rFonts w:asciiTheme="minorHAnsi" w:eastAsia="Microsoft JhengHei" w:hAnsiTheme="minorHAnsi"/>
          <w:b/>
          <w:color w:val="auto"/>
        </w:rPr>
        <w:t>s</w:t>
      </w:r>
    </w:p>
    <w:p w:rsidR="00367FF2" w:rsidRPr="00AC06CB" w:rsidRDefault="00C46A03" w:rsidP="00367FF2">
      <w:pPr>
        <w:pStyle w:val="Default"/>
        <w:spacing w:line="276" w:lineRule="auto"/>
        <w:jc w:val="both"/>
        <w:rPr>
          <w:rFonts w:asciiTheme="minorHAnsi" w:eastAsia="Microsoft JhengHei" w:hAnsiTheme="minorHAnsi"/>
          <w:color w:val="auto"/>
        </w:rPr>
      </w:pPr>
      <w:r w:rsidRPr="00AC06CB">
        <w:rPr>
          <w:rFonts w:asciiTheme="minorHAnsi" w:eastAsia="Microsoft JhengHei" w:hAnsiTheme="minorHAnsi"/>
          <w:color w:val="auto"/>
        </w:rPr>
        <w:t>Show the Spot the Difference Power</w:t>
      </w:r>
      <w:r w:rsidR="00E974A4" w:rsidRPr="00AC06CB">
        <w:rPr>
          <w:rFonts w:asciiTheme="minorHAnsi" w:eastAsia="Microsoft JhengHei" w:hAnsiTheme="minorHAnsi"/>
          <w:color w:val="auto"/>
        </w:rPr>
        <w:t>P</w:t>
      </w:r>
      <w:r w:rsidRPr="00AC06CB">
        <w:rPr>
          <w:rFonts w:asciiTheme="minorHAnsi" w:eastAsia="Microsoft JhengHei" w:hAnsiTheme="minorHAnsi"/>
          <w:color w:val="auto"/>
        </w:rPr>
        <w:t xml:space="preserve">oint. In pairs or individually, get the children to try and work out the differences in each picture. </w:t>
      </w:r>
    </w:p>
    <w:p w:rsidR="000B3EBE" w:rsidRPr="00AC06CB" w:rsidRDefault="000B3EBE" w:rsidP="00BB7604">
      <w:pPr>
        <w:pStyle w:val="Default"/>
        <w:spacing w:before="100" w:beforeAutospacing="1" w:after="100" w:afterAutospacing="1" w:line="276" w:lineRule="auto"/>
        <w:jc w:val="both"/>
        <w:rPr>
          <w:rFonts w:asciiTheme="minorHAnsi" w:eastAsia="Microsoft JhengHei" w:hAnsiTheme="minorHAnsi" w:cs="Times New Roman"/>
          <w:b/>
          <w:color w:val="auto"/>
        </w:rPr>
      </w:pPr>
      <w:r w:rsidRPr="00AC06CB">
        <w:rPr>
          <w:rFonts w:asciiTheme="minorHAnsi" w:eastAsia="Microsoft JhengHei" w:hAnsiTheme="minorHAnsi"/>
          <w:b/>
          <w:color w:val="auto"/>
        </w:rPr>
        <w:t>Our similarities and differences</w:t>
      </w:r>
    </w:p>
    <w:p w:rsidR="006C649A" w:rsidRPr="00AC06CB" w:rsidRDefault="006C649A" w:rsidP="00BB7604">
      <w:pPr>
        <w:pStyle w:val="ListParagraph"/>
        <w:numPr>
          <w:ilvl w:val="0"/>
          <w:numId w:val="5"/>
        </w:num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Split the class into pairs.</w:t>
      </w:r>
    </w:p>
    <w:p w:rsidR="006C649A" w:rsidRPr="00AC06CB" w:rsidRDefault="006C649A" w:rsidP="00BB7604">
      <w:pPr>
        <w:pStyle w:val="ListParagraph"/>
        <w:numPr>
          <w:ilvl w:val="0"/>
          <w:numId w:val="5"/>
        </w:num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 xml:space="preserve">In pairs work together to make a list of the similarities between them, and then the differences. Using a Venn diagram put the similarities into the overlapping part of the circle and the differences in the separate parts of the circle. </w:t>
      </w:r>
    </w:p>
    <w:p w:rsidR="006C649A" w:rsidRPr="00AC06CB" w:rsidRDefault="006C649A" w:rsidP="00BB7604">
      <w:pPr>
        <w:pStyle w:val="ListParagraph"/>
        <w:numPr>
          <w:ilvl w:val="0"/>
          <w:numId w:val="5"/>
        </w:num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 xml:space="preserve">Each pair then joins with another pair to share their findings. Every member of the group should identify something that is special about them because it is unique to them within their group of four. </w:t>
      </w:r>
    </w:p>
    <w:p w:rsidR="002909BF" w:rsidRPr="00AC06CB" w:rsidRDefault="006C649A" w:rsidP="00BB7604">
      <w:pPr>
        <w:pStyle w:val="ListParagraph"/>
        <w:numPr>
          <w:ilvl w:val="0"/>
          <w:numId w:val="5"/>
        </w:num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Spend time looking at these identities and explore similarities and differences as fully as possible.</w:t>
      </w:r>
    </w:p>
    <w:p w:rsidR="002909BF" w:rsidRPr="00AC06CB" w:rsidRDefault="002909BF" w:rsidP="002909BF">
      <w:pPr>
        <w:pStyle w:val="Default"/>
        <w:jc w:val="both"/>
        <w:rPr>
          <w:rFonts w:asciiTheme="minorHAnsi" w:eastAsia="Microsoft JhengHei" w:hAnsiTheme="minorHAnsi"/>
          <w:color w:val="auto"/>
        </w:rPr>
      </w:pPr>
      <w:r w:rsidRPr="00AC06CB">
        <w:rPr>
          <w:rFonts w:asciiTheme="minorHAnsi" w:eastAsia="Microsoft JhengHei" w:hAnsiTheme="minorHAnsi"/>
          <w:b/>
          <w:color w:val="auto"/>
        </w:rPr>
        <w:t xml:space="preserve">Video Clip </w:t>
      </w:r>
    </w:p>
    <w:p w:rsidR="00E974A4" w:rsidRPr="00AC06CB" w:rsidRDefault="00E974A4" w:rsidP="002909BF">
      <w:pPr>
        <w:pStyle w:val="Default"/>
        <w:jc w:val="both"/>
        <w:rPr>
          <w:rFonts w:asciiTheme="minorHAnsi" w:eastAsia="Microsoft JhengHei" w:hAnsiTheme="minorHAnsi"/>
          <w:color w:val="auto"/>
        </w:rPr>
      </w:pPr>
      <w:r w:rsidRPr="00AC06CB">
        <w:rPr>
          <w:rFonts w:asciiTheme="minorHAnsi" w:eastAsia="Microsoft JhengHei" w:hAnsiTheme="minorHAnsi"/>
          <w:color w:val="auto"/>
        </w:rPr>
        <w:t>Play video from 5:05 – 10:00</w:t>
      </w:r>
    </w:p>
    <w:p w:rsidR="002909BF" w:rsidRPr="00AC06CB" w:rsidRDefault="002909BF" w:rsidP="002909BF">
      <w:pPr>
        <w:pStyle w:val="Default"/>
        <w:jc w:val="both"/>
        <w:rPr>
          <w:rFonts w:asciiTheme="minorHAnsi" w:eastAsia="Microsoft JhengHei" w:hAnsiTheme="minorHAnsi"/>
          <w:color w:val="auto"/>
        </w:rPr>
      </w:pPr>
      <w:r w:rsidRPr="00AC06CB">
        <w:rPr>
          <w:rFonts w:asciiTheme="minorHAnsi" w:eastAsia="Microsoft JhengHei" w:hAnsiTheme="minorHAnsi"/>
          <w:color w:val="auto"/>
        </w:rPr>
        <w:t xml:space="preserve">Show the pupils a video clip from </w:t>
      </w:r>
      <w:r w:rsidR="00E974A4" w:rsidRPr="00AC06CB">
        <w:rPr>
          <w:rFonts w:asciiTheme="minorHAnsi" w:eastAsia="Microsoft JhengHei" w:hAnsiTheme="minorHAnsi"/>
          <w:color w:val="auto"/>
        </w:rPr>
        <w:t>The Lion, the Witch and the Wardrobe</w:t>
      </w:r>
      <w:r w:rsidRPr="00AC06CB">
        <w:rPr>
          <w:rFonts w:asciiTheme="minorHAnsi" w:eastAsia="Microsoft JhengHei" w:hAnsiTheme="minorHAnsi"/>
          <w:color w:val="auto"/>
        </w:rPr>
        <w:t xml:space="preserve">.  This clip shows </w:t>
      </w:r>
      <w:r w:rsidR="00E974A4" w:rsidRPr="00AC06CB">
        <w:rPr>
          <w:rFonts w:asciiTheme="minorHAnsi" w:eastAsia="Microsoft JhengHei" w:hAnsiTheme="minorHAnsi"/>
          <w:color w:val="auto"/>
        </w:rPr>
        <w:t xml:space="preserve">the </w:t>
      </w:r>
      <w:proofErr w:type="spellStart"/>
      <w:r w:rsidR="00E974A4" w:rsidRPr="00AC06CB">
        <w:rPr>
          <w:rFonts w:asciiTheme="minorHAnsi" w:eastAsia="Microsoft JhengHei" w:hAnsiTheme="minorHAnsi"/>
          <w:color w:val="auto"/>
        </w:rPr>
        <w:t>Pevensie</w:t>
      </w:r>
      <w:proofErr w:type="spellEnd"/>
      <w:r w:rsidR="00E974A4" w:rsidRPr="00AC06CB">
        <w:rPr>
          <w:rFonts w:asciiTheme="minorHAnsi" w:eastAsia="Microsoft JhengHei" w:hAnsiTheme="minorHAnsi"/>
          <w:color w:val="auto"/>
        </w:rPr>
        <w:t xml:space="preserve"> children receiving gifts from Santa. Each child receives their own gift because of the talents that they have. Explain to the pupils that like the </w:t>
      </w:r>
      <w:proofErr w:type="spellStart"/>
      <w:r w:rsidR="00E974A4" w:rsidRPr="00AC06CB">
        <w:rPr>
          <w:rFonts w:asciiTheme="minorHAnsi" w:eastAsia="Microsoft JhengHei" w:hAnsiTheme="minorHAnsi"/>
          <w:color w:val="auto"/>
        </w:rPr>
        <w:t>Pevensie</w:t>
      </w:r>
      <w:proofErr w:type="spellEnd"/>
      <w:r w:rsidR="00E974A4" w:rsidRPr="00AC06CB">
        <w:rPr>
          <w:rFonts w:asciiTheme="minorHAnsi" w:eastAsia="Microsoft JhengHei" w:hAnsiTheme="minorHAnsi"/>
          <w:color w:val="auto"/>
        </w:rPr>
        <w:t xml:space="preserve"> children, they each have talents and gifts that are unique to them.</w:t>
      </w:r>
    </w:p>
    <w:p w:rsidR="00AA47D2" w:rsidRPr="00AC06CB" w:rsidRDefault="00AA47D2" w:rsidP="002909BF">
      <w:pPr>
        <w:pStyle w:val="Default"/>
        <w:jc w:val="both"/>
        <w:rPr>
          <w:rFonts w:asciiTheme="minorHAnsi" w:eastAsia="Microsoft JhengHei" w:hAnsiTheme="minorHAnsi"/>
          <w:color w:val="auto"/>
        </w:rPr>
      </w:pPr>
      <w:r w:rsidRPr="00AC06CB">
        <w:rPr>
          <w:rFonts w:asciiTheme="minorHAnsi" w:eastAsia="Microsoft JhengHei" w:hAnsiTheme="minorHAnsi"/>
          <w:color w:val="auto"/>
        </w:rPr>
        <w:t>(</w:t>
      </w:r>
      <w:proofErr w:type="gramStart"/>
      <w:r w:rsidRPr="00AC06CB">
        <w:rPr>
          <w:rFonts w:asciiTheme="minorHAnsi" w:eastAsia="Microsoft JhengHei" w:hAnsiTheme="minorHAnsi"/>
          <w:color w:val="auto"/>
        </w:rPr>
        <w:t>an</w:t>
      </w:r>
      <w:proofErr w:type="gramEnd"/>
      <w:r w:rsidRPr="00AC06CB">
        <w:rPr>
          <w:rFonts w:asciiTheme="minorHAnsi" w:eastAsia="Microsoft JhengHei" w:hAnsiTheme="minorHAnsi"/>
          <w:color w:val="auto"/>
        </w:rPr>
        <w:t xml:space="preserve"> alternative video clip can be found in Toy Story 1 where the toys are each using their talents to get Woody and Buzz back into the moving van)</w:t>
      </w:r>
    </w:p>
    <w:p w:rsidR="006C649A" w:rsidRPr="00AC06CB" w:rsidRDefault="006C649A" w:rsidP="002909BF">
      <w:pPr>
        <w:pStyle w:val="Default"/>
        <w:jc w:val="both"/>
        <w:rPr>
          <w:rFonts w:asciiTheme="minorHAnsi" w:eastAsia="Microsoft JhengHei" w:hAnsiTheme="minorHAnsi"/>
          <w:color w:val="auto"/>
        </w:rPr>
      </w:pPr>
      <w:r w:rsidRPr="00AC06CB">
        <w:rPr>
          <w:rFonts w:asciiTheme="minorHAnsi" w:hAnsiTheme="minorHAnsi" w:cs="VAGRounded-Thin"/>
          <w:color w:val="auto"/>
        </w:rPr>
        <w:t xml:space="preserve"> </w:t>
      </w:r>
    </w:p>
    <w:p w:rsidR="00344BD8" w:rsidRDefault="00344BD8" w:rsidP="00AF45D0">
      <w:pPr>
        <w:autoSpaceDE w:val="0"/>
        <w:autoSpaceDN w:val="0"/>
        <w:adjustRightInd w:val="0"/>
        <w:rPr>
          <w:rFonts w:asciiTheme="minorHAnsi" w:hAnsiTheme="minorHAnsi" w:cs="VAGRounded-Thin"/>
          <w:b/>
          <w:sz w:val="24"/>
          <w:szCs w:val="24"/>
        </w:rPr>
      </w:pPr>
    </w:p>
    <w:p w:rsidR="00344BD8" w:rsidRDefault="00344BD8" w:rsidP="00AF45D0">
      <w:pPr>
        <w:autoSpaceDE w:val="0"/>
        <w:autoSpaceDN w:val="0"/>
        <w:adjustRightInd w:val="0"/>
        <w:rPr>
          <w:rFonts w:asciiTheme="minorHAnsi" w:hAnsiTheme="minorHAnsi" w:cs="VAGRounded-Thin"/>
          <w:b/>
          <w:sz w:val="24"/>
          <w:szCs w:val="24"/>
        </w:rPr>
      </w:pPr>
    </w:p>
    <w:p w:rsidR="006C649A" w:rsidRPr="00AC06CB" w:rsidRDefault="006C649A" w:rsidP="00AF45D0">
      <w:pPr>
        <w:autoSpaceDE w:val="0"/>
        <w:autoSpaceDN w:val="0"/>
        <w:adjustRightInd w:val="0"/>
        <w:rPr>
          <w:rFonts w:asciiTheme="minorHAnsi" w:hAnsiTheme="minorHAnsi" w:cs="VAGRounded-Thin"/>
          <w:b/>
          <w:sz w:val="24"/>
          <w:szCs w:val="24"/>
        </w:rPr>
      </w:pPr>
      <w:r w:rsidRPr="00AC06CB">
        <w:rPr>
          <w:rFonts w:asciiTheme="minorHAnsi" w:hAnsiTheme="minorHAnsi" w:cs="VAGRounded-Thin"/>
          <w:b/>
          <w:sz w:val="24"/>
          <w:szCs w:val="24"/>
        </w:rPr>
        <w:lastRenderedPageBreak/>
        <w:t>Make a logo</w:t>
      </w:r>
    </w:p>
    <w:p w:rsidR="006C649A" w:rsidRPr="00AC06CB" w:rsidRDefault="006C649A" w:rsidP="00AF45D0">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 xml:space="preserve">In the groups of four pupils, tell the pupils that they are going to find an identity for their group. Ask each group to use paper and pens to design an initial logo/pattern/collage to depict the identity that describes their group. Remind them to keep it simple. </w:t>
      </w:r>
    </w:p>
    <w:p w:rsidR="00AF45D0" w:rsidRPr="00AC06CB" w:rsidRDefault="00AF45D0" w:rsidP="00AF45D0">
      <w:pPr>
        <w:autoSpaceDE w:val="0"/>
        <w:autoSpaceDN w:val="0"/>
        <w:adjustRightInd w:val="0"/>
        <w:rPr>
          <w:rFonts w:asciiTheme="minorHAnsi" w:hAnsiTheme="minorHAnsi" w:cs="VAGRounded-Thin"/>
          <w:sz w:val="24"/>
          <w:szCs w:val="24"/>
        </w:rPr>
      </w:pPr>
    </w:p>
    <w:p w:rsidR="000B3EBE" w:rsidRPr="00AC06CB" w:rsidRDefault="000B3EBE" w:rsidP="00AF45D0">
      <w:pPr>
        <w:autoSpaceDE w:val="0"/>
        <w:autoSpaceDN w:val="0"/>
        <w:adjustRightInd w:val="0"/>
        <w:rPr>
          <w:rFonts w:asciiTheme="minorHAnsi" w:hAnsiTheme="minorHAnsi" w:cs="VAGRounded-Thin"/>
          <w:b/>
          <w:sz w:val="24"/>
          <w:szCs w:val="24"/>
        </w:rPr>
      </w:pPr>
      <w:r w:rsidRPr="00AC06CB">
        <w:rPr>
          <w:rFonts w:asciiTheme="minorHAnsi" w:hAnsiTheme="minorHAnsi" w:cs="VAGRounded-Thin"/>
          <w:b/>
          <w:sz w:val="24"/>
          <w:szCs w:val="24"/>
        </w:rPr>
        <w:t>Plenary</w:t>
      </w:r>
    </w:p>
    <w:p w:rsidR="00AF45D0" w:rsidRPr="00AC06CB" w:rsidRDefault="006C649A" w:rsidP="00AF45D0">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 xml:space="preserve">Once they are finished designing it, ask the groups to present their design to the class and explain how they came up with the final product. </w:t>
      </w:r>
    </w:p>
    <w:p w:rsidR="00AF45D0" w:rsidRPr="00AC06CB" w:rsidRDefault="00AF45D0" w:rsidP="00AF45D0">
      <w:pPr>
        <w:autoSpaceDE w:val="0"/>
        <w:autoSpaceDN w:val="0"/>
        <w:adjustRightInd w:val="0"/>
        <w:rPr>
          <w:rFonts w:asciiTheme="minorHAnsi" w:hAnsiTheme="minorHAnsi" w:cs="VAGRounded-Thin"/>
          <w:sz w:val="24"/>
          <w:szCs w:val="24"/>
        </w:rPr>
      </w:pPr>
    </w:p>
    <w:p w:rsidR="00AF45D0" w:rsidRDefault="00AF45D0" w:rsidP="00AF45D0">
      <w:pPr>
        <w:autoSpaceDE w:val="0"/>
        <w:autoSpaceDN w:val="0"/>
        <w:adjustRightInd w:val="0"/>
        <w:rPr>
          <w:rFonts w:asciiTheme="minorHAnsi" w:hAnsiTheme="minorHAnsi" w:cs="VAGRounded-Thin"/>
          <w:b/>
          <w:sz w:val="32"/>
          <w:szCs w:val="32"/>
        </w:rPr>
      </w:pPr>
    </w:p>
    <w:p w:rsidR="006B088E" w:rsidRPr="00AC06CB" w:rsidRDefault="006B088E" w:rsidP="006B088E">
      <w:pPr>
        <w:rPr>
          <w:rFonts w:asciiTheme="minorHAnsi" w:hAnsiTheme="minorHAnsi" w:cs="VAGRounded-Thin"/>
          <w:b/>
          <w:sz w:val="32"/>
          <w:szCs w:val="32"/>
        </w:rPr>
      </w:pPr>
      <w:r>
        <w:rPr>
          <w:rFonts w:asciiTheme="minorHAnsi" w:hAnsiTheme="minorHAnsi" w:cs="VAGRounded-Thin"/>
          <w:b/>
          <w:sz w:val="32"/>
          <w:szCs w:val="32"/>
        </w:rPr>
        <w:br w:type="page"/>
      </w:r>
    </w:p>
    <w:p w:rsidR="006B088E" w:rsidRPr="001D53EA" w:rsidRDefault="006B088E" w:rsidP="006B088E">
      <w:pPr>
        <w:jc w:val="center"/>
        <w:rPr>
          <w:sz w:val="44"/>
          <w:szCs w:val="44"/>
        </w:rPr>
      </w:pPr>
      <w:r w:rsidRPr="001D53EA">
        <w:rPr>
          <w:sz w:val="44"/>
          <w:szCs w:val="44"/>
        </w:rPr>
        <w:lastRenderedPageBreak/>
        <w:t>Similarities and differences</w:t>
      </w:r>
    </w:p>
    <w:p w:rsidR="00AF45D0" w:rsidRPr="00AC06CB" w:rsidRDefault="00AF45D0" w:rsidP="00AF45D0">
      <w:pPr>
        <w:autoSpaceDE w:val="0"/>
        <w:autoSpaceDN w:val="0"/>
        <w:adjustRightInd w:val="0"/>
        <w:rPr>
          <w:rFonts w:asciiTheme="minorHAnsi" w:hAnsiTheme="minorHAnsi" w:cs="VAGRounded-Thin"/>
          <w:b/>
          <w:sz w:val="32"/>
          <w:szCs w:val="32"/>
        </w:rPr>
      </w:pPr>
    </w:p>
    <w:p w:rsidR="00C46A03" w:rsidRPr="00AC06CB" w:rsidRDefault="006B088E" w:rsidP="00D00D83">
      <w:pPr>
        <w:autoSpaceDE w:val="0"/>
        <w:autoSpaceDN w:val="0"/>
        <w:adjustRightInd w:val="0"/>
        <w:rPr>
          <w:rFonts w:asciiTheme="minorHAnsi" w:hAnsiTheme="minorHAnsi" w:cs="VAGRounded-Thin"/>
          <w:b/>
          <w:sz w:val="32"/>
          <w:szCs w:val="32"/>
        </w:rPr>
      </w:pPr>
      <w:r w:rsidRPr="001D53EA">
        <w:rPr>
          <w:noProof/>
          <w:sz w:val="44"/>
          <w:szCs w:val="44"/>
          <w:lang w:eastAsia="en-GB"/>
        </w:rPr>
        <mc:AlternateContent>
          <mc:Choice Requires="wps">
            <w:drawing>
              <wp:anchor distT="0" distB="0" distL="114300" distR="114300" simplePos="0" relativeHeight="251660288" behindDoc="0" locked="0" layoutInCell="1" allowOverlap="1" wp14:anchorId="4240325A" wp14:editId="33D86DCE">
                <wp:simplePos x="0" y="0"/>
                <wp:positionH relativeFrom="column">
                  <wp:posOffset>2009140</wp:posOffset>
                </wp:positionH>
                <wp:positionV relativeFrom="paragraph">
                  <wp:posOffset>134620</wp:posOffset>
                </wp:positionV>
                <wp:extent cx="4086225" cy="3829050"/>
                <wp:effectExtent l="0" t="0" r="28575" b="19050"/>
                <wp:wrapNone/>
                <wp:docPr id="2" name="Oval 2"/>
                <wp:cNvGraphicFramePr/>
                <a:graphic xmlns:a="http://schemas.openxmlformats.org/drawingml/2006/main">
                  <a:graphicData uri="http://schemas.microsoft.com/office/word/2010/wordprocessingShape">
                    <wps:wsp>
                      <wps:cNvSpPr/>
                      <wps:spPr>
                        <a:xfrm>
                          <a:off x="0" y="0"/>
                          <a:ext cx="4086225" cy="3829050"/>
                        </a:xfrm>
                        <a:prstGeom prst="ellipse">
                          <a:avLst/>
                        </a:prstGeom>
                        <a:solidFill>
                          <a:schemeClr val="lt1">
                            <a:alpha val="0"/>
                          </a:schemeClr>
                        </a:solidFill>
                      </wps:spPr>
                      <wps:style>
                        <a:lnRef idx="2">
                          <a:schemeClr val="dk1"/>
                        </a:lnRef>
                        <a:fillRef idx="1">
                          <a:schemeClr val="lt1"/>
                        </a:fillRef>
                        <a:effectRef idx="0">
                          <a:schemeClr val="dk1"/>
                        </a:effectRef>
                        <a:fontRef idx="minor">
                          <a:schemeClr val="dk1"/>
                        </a:fontRef>
                      </wps:style>
                      <wps:txbx>
                        <w:txbxContent>
                          <w:p w:rsidR="006B088E" w:rsidRDefault="006B088E" w:rsidP="006B0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58.2pt;margin-top:10.6pt;width:321.7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" fillcolor="white [3201]" strokecolor="black [3200]" strokeweight="2pt">
                <v:fill opacity="0"/>
                <v:textbox>
                  <w:txbxContent>
                    <w:p w:rsidR="006B088E" w:rsidRDefault="006B088E" w:rsidP="006B088E">
                      <w:pPr>
                        <w:jc w:val="center"/>
                      </w:pPr>
                    </w:p>
                  </w:txbxContent>
                </v:textbox>
              </v:oval>
            </w:pict>
          </mc:Fallback>
        </mc:AlternateContent>
      </w:r>
      <w:r w:rsidRPr="001D53EA">
        <w:rPr>
          <w:noProof/>
          <w:sz w:val="44"/>
          <w:szCs w:val="44"/>
          <w:lang w:eastAsia="en-GB"/>
        </w:rPr>
        <mc:AlternateContent>
          <mc:Choice Requires="wps">
            <w:drawing>
              <wp:anchor distT="0" distB="0" distL="114300" distR="114300" simplePos="0" relativeHeight="251659264" behindDoc="0" locked="0" layoutInCell="1" allowOverlap="1" wp14:anchorId="12E02FCA" wp14:editId="3D9618BF">
                <wp:simplePos x="0" y="0"/>
                <wp:positionH relativeFrom="column">
                  <wp:posOffset>-571500</wp:posOffset>
                </wp:positionH>
                <wp:positionV relativeFrom="paragraph">
                  <wp:posOffset>191770</wp:posOffset>
                </wp:positionV>
                <wp:extent cx="4017010" cy="3695700"/>
                <wp:effectExtent l="0" t="0" r="21590" b="19050"/>
                <wp:wrapNone/>
                <wp:docPr id="3" name="Oval 3"/>
                <wp:cNvGraphicFramePr/>
                <a:graphic xmlns:a="http://schemas.openxmlformats.org/drawingml/2006/main">
                  <a:graphicData uri="http://schemas.microsoft.com/office/word/2010/wordprocessingShape">
                    <wps:wsp>
                      <wps:cNvSpPr/>
                      <wps:spPr>
                        <a:xfrm>
                          <a:off x="0" y="0"/>
                          <a:ext cx="4017010" cy="36957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5pt;margin-top:15.1pt;width:316.3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" fillcolor="white [3201]" strokecolor="black [3200]" strokeweight="2pt"/>
            </w:pict>
          </mc:Fallback>
        </mc:AlternateContent>
      </w: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C46A03" w:rsidRPr="00AC06CB" w:rsidRDefault="00C46A03" w:rsidP="00D00D83">
      <w:pPr>
        <w:autoSpaceDE w:val="0"/>
        <w:autoSpaceDN w:val="0"/>
        <w:adjustRightInd w:val="0"/>
        <w:rPr>
          <w:rFonts w:asciiTheme="minorHAnsi" w:hAnsiTheme="minorHAnsi" w:cs="VAGRounded-Thin"/>
          <w:b/>
          <w:sz w:val="32"/>
          <w:szCs w:val="32"/>
        </w:rPr>
      </w:pPr>
    </w:p>
    <w:p w:rsidR="00927EE6" w:rsidRDefault="00927EE6"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FE68F6" w:rsidRDefault="00FE68F6" w:rsidP="00D00D83">
      <w:pPr>
        <w:autoSpaceDE w:val="0"/>
        <w:autoSpaceDN w:val="0"/>
        <w:adjustRightInd w:val="0"/>
        <w:rPr>
          <w:rFonts w:asciiTheme="minorHAnsi" w:hAnsiTheme="minorHAnsi" w:cs="VAGRounded-Thin"/>
          <w:b/>
          <w:sz w:val="32"/>
          <w:szCs w:val="32"/>
        </w:rPr>
      </w:pPr>
    </w:p>
    <w:p w:rsidR="00FE68F6" w:rsidRDefault="00FE68F6" w:rsidP="00D00D83">
      <w:pPr>
        <w:autoSpaceDE w:val="0"/>
        <w:autoSpaceDN w:val="0"/>
        <w:adjustRightInd w:val="0"/>
        <w:rPr>
          <w:rFonts w:asciiTheme="minorHAnsi" w:hAnsiTheme="minorHAnsi" w:cs="VAGRounded-Thin"/>
          <w:b/>
          <w:sz w:val="32"/>
          <w:szCs w:val="32"/>
        </w:rPr>
      </w:pPr>
    </w:p>
    <w:p w:rsidR="006B088E" w:rsidRDefault="006B088E" w:rsidP="00D00D83">
      <w:pPr>
        <w:autoSpaceDE w:val="0"/>
        <w:autoSpaceDN w:val="0"/>
        <w:adjustRightInd w:val="0"/>
        <w:rPr>
          <w:rFonts w:asciiTheme="minorHAnsi" w:hAnsiTheme="minorHAnsi" w:cs="VAGRounded-Thin"/>
          <w:b/>
          <w:sz w:val="32"/>
          <w:szCs w:val="32"/>
        </w:rPr>
      </w:pPr>
    </w:p>
    <w:p w:rsidR="00D00D83" w:rsidRPr="00AC06CB" w:rsidRDefault="006C649A" w:rsidP="00D00D83">
      <w:pPr>
        <w:autoSpaceDE w:val="0"/>
        <w:autoSpaceDN w:val="0"/>
        <w:adjustRightInd w:val="0"/>
        <w:rPr>
          <w:rFonts w:asciiTheme="minorHAnsi" w:hAnsiTheme="minorHAnsi" w:cs="VAGRounded-Thin"/>
          <w:sz w:val="24"/>
          <w:szCs w:val="24"/>
        </w:rPr>
      </w:pPr>
      <w:r w:rsidRPr="00AC06CB">
        <w:rPr>
          <w:rFonts w:asciiTheme="minorHAnsi" w:hAnsiTheme="minorHAnsi" w:cs="VAGRounded-Thin"/>
          <w:b/>
          <w:sz w:val="32"/>
          <w:szCs w:val="32"/>
        </w:rPr>
        <w:lastRenderedPageBreak/>
        <w:t xml:space="preserve">Lesson Four: Fact or </w:t>
      </w:r>
      <w:r w:rsidR="00AA47D2" w:rsidRPr="00AC06CB">
        <w:rPr>
          <w:rFonts w:asciiTheme="minorHAnsi" w:hAnsiTheme="minorHAnsi" w:cs="VAGRounded-Thin"/>
          <w:b/>
          <w:sz w:val="32"/>
          <w:szCs w:val="32"/>
        </w:rPr>
        <w:t>Opinion</w:t>
      </w:r>
    </w:p>
    <w:p w:rsidR="00D00D83" w:rsidRPr="00AC06CB" w:rsidRDefault="00D00D83" w:rsidP="00D00D83">
      <w:pPr>
        <w:autoSpaceDE w:val="0"/>
        <w:autoSpaceDN w:val="0"/>
        <w:adjustRightInd w:val="0"/>
        <w:rPr>
          <w:rFonts w:asciiTheme="minorHAnsi" w:hAnsiTheme="minorHAnsi" w:cs="VAGRounded-Thin"/>
          <w:sz w:val="24"/>
          <w:szCs w:val="24"/>
        </w:rPr>
      </w:pPr>
    </w:p>
    <w:p w:rsidR="00AF45D0" w:rsidRPr="00AC06CB" w:rsidRDefault="00AF45D0" w:rsidP="00D00D83">
      <w:pPr>
        <w:autoSpaceDE w:val="0"/>
        <w:autoSpaceDN w:val="0"/>
        <w:adjustRightInd w:val="0"/>
        <w:rPr>
          <w:rFonts w:asciiTheme="minorHAnsi" w:hAnsiTheme="minorHAnsi"/>
          <w:b/>
          <w:sz w:val="24"/>
          <w:szCs w:val="24"/>
        </w:rPr>
      </w:pPr>
      <w:r w:rsidRPr="00AC06CB">
        <w:rPr>
          <w:rFonts w:asciiTheme="minorHAnsi" w:hAnsiTheme="minorHAnsi"/>
          <w:b/>
          <w:sz w:val="24"/>
          <w:szCs w:val="24"/>
        </w:rPr>
        <w:t>Resources Required</w:t>
      </w:r>
    </w:p>
    <w:p w:rsidR="00C46A03" w:rsidRPr="00AC06CB" w:rsidRDefault="00AF45D0" w:rsidP="00AF45D0">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 xml:space="preserve">Fact, </w:t>
      </w:r>
      <w:r w:rsidR="00C46A03" w:rsidRPr="00AC06CB">
        <w:rPr>
          <w:rFonts w:asciiTheme="minorHAnsi" w:hAnsiTheme="minorHAnsi" w:cs="VAGRounded-Thin"/>
          <w:sz w:val="24"/>
          <w:szCs w:val="24"/>
        </w:rPr>
        <w:t>Opinion and Not Sure posters</w:t>
      </w:r>
    </w:p>
    <w:p w:rsidR="00AF45D0" w:rsidRPr="00AC06CB" w:rsidRDefault="00C46A03" w:rsidP="00AF45D0">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Word ban</w:t>
      </w:r>
      <w:r w:rsidR="003E4815">
        <w:rPr>
          <w:rFonts w:asciiTheme="minorHAnsi" w:hAnsiTheme="minorHAnsi" w:cs="VAGRounded-Thin"/>
          <w:sz w:val="24"/>
          <w:szCs w:val="24"/>
        </w:rPr>
        <w:t>k</w:t>
      </w:r>
    </w:p>
    <w:p w:rsidR="006C649A" w:rsidRPr="00AC06CB" w:rsidRDefault="006C649A" w:rsidP="00BB7604">
      <w:p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b/>
          <w:sz w:val="24"/>
          <w:szCs w:val="24"/>
        </w:rPr>
        <w:t xml:space="preserve">Learning Intentions: </w:t>
      </w:r>
      <w:r w:rsidRPr="00AC06CB">
        <w:rPr>
          <w:rFonts w:asciiTheme="minorHAnsi" w:hAnsiTheme="minorHAnsi" w:cs="VAGRounded-Thin"/>
          <w:sz w:val="24"/>
          <w:szCs w:val="24"/>
        </w:rPr>
        <w:t>Pupils will be enabled to:</w:t>
      </w:r>
    </w:p>
    <w:p w:rsidR="006C649A" w:rsidRPr="00AC06CB" w:rsidRDefault="006C649A" w:rsidP="00BB7604">
      <w:pPr>
        <w:pStyle w:val="ListParagraph"/>
        <w:numPr>
          <w:ilvl w:val="0"/>
          <w:numId w:val="6"/>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 xml:space="preserve">recognise the similarities and differences between cultures in Northern Ireland, for example, </w:t>
      </w:r>
      <w:r w:rsidRPr="00AC06CB">
        <w:rPr>
          <w:rFonts w:asciiTheme="minorHAnsi" w:hAnsiTheme="minorHAnsi" w:cs="DINPro-RegularItalic"/>
          <w:i/>
          <w:iCs/>
          <w:sz w:val="24"/>
          <w:szCs w:val="24"/>
        </w:rPr>
        <w:t>food, clothes, symbols and celebrations</w:t>
      </w:r>
      <w:r w:rsidRPr="00AC06CB">
        <w:rPr>
          <w:rFonts w:asciiTheme="minorHAnsi" w:hAnsiTheme="minorHAnsi" w:cs="DINPro-RegularItalic"/>
          <w:iCs/>
          <w:sz w:val="24"/>
          <w:szCs w:val="24"/>
        </w:rPr>
        <w:t>;</w:t>
      </w:r>
    </w:p>
    <w:p w:rsidR="006C649A" w:rsidRPr="00AC06CB" w:rsidRDefault="006C649A" w:rsidP="00BB7604">
      <w:pPr>
        <w:pStyle w:val="ListParagraph"/>
        <w:numPr>
          <w:ilvl w:val="0"/>
          <w:numId w:val="6"/>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acknowledge that people differ in what they believe is right or wrong;</w:t>
      </w:r>
    </w:p>
    <w:p w:rsidR="006C649A" w:rsidRPr="00AC06CB" w:rsidRDefault="006C649A" w:rsidP="00BB7604">
      <w:pPr>
        <w:pStyle w:val="ListParagraph"/>
        <w:numPr>
          <w:ilvl w:val="0"/>
          <w:numId w:val="6"/>
        </w:numPr>
        <w:autoSpaceDE w:val="0"/>
        <w:autoSpaceDN w:val="0"/>
        <w:adjustRightInd w:val="0"/>
        <w:spacing w:before="100" w:beforeAutospacing="1" w:after="100" w:afterAutospacing="1"/>
        <w:rPr>
          <w:rFonts w:asciiTheme="minorHAnsi" w:hAnsiTheme="minorHAnsi" w:cs="VAGRounded-Thin"/>
          <w:b/>
          <w:sz w:val="24"/>
          <w:szCs w:val="24"/>
        </w:rPr>
      </w:pPr>
      <w:proofErr w:type="gramStart"/>
      <w:r w:rsidRPr="00AC06CB">
        <w:rPr>
          <w:rFonts w:asciiTheme="minorHAnsi" w:hAnsiTheme="minorHAnsi" w:cs="DINPro-Regular"/>
          <w:sz w:val="24"/>
          <w:szCs w:val="24"/>
        </w:rPr>
        <w:t>recognise</w:t>
      </w:r>
      <w:proofErr w:type="gramEnd"/>
      <w:r w:rsidRPr="00AC06CB">
        <w:rPr>
          <w:rFonts w:asciiTheme="minorHAnsi" w:hAnsiTheme="minorHAnsi" w:cs="DINPro-Regular"/>
          <w:sz w:val="24"/>
          <w:szCs w:val="24"/>
        </w:rPr>
        <w:t xml:space="preserve"> that people have different beliefs which shape the way they live.</w:t>
      </w:r>
    </w:p>
    <w:p w:rsidR="006C649A" w:rsidRPr="00AC06CB" w:rsidRDefault="006C649A" w:rsidP="00BB7604">
      <w:p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b/>
          <w:sz w:val="24"/>
          <w:szCs w:val="24"/>
        </w:rPr>
        <w:t xml:space="preserve">Lesson Overview: </w:t>
      </w:r>
      <w:r w:rsidRPr="00AC06CB">
        <w:rPr>
          <w:rFonts w:asciiTheme="minorHAnsi" w:hAnsiTheme="minorHAnsi" w:cs="VAGRounded-Thin"/>
          <w:sz w:val="24"/>
          <w:szCs w:val="24"/>
        </w:rPr>
        <w:t>Pupils will engage in loo</w:t>
      </w:r>
      <w:r w:rsidR="00C46A03" w:rsidRPr="00AC06CB">
        <w:rPr>
          <w:rFonts w:asciiTheme="minorHAnsi" w:hAnsiTheme="minorHAnsi" w:cs="VAGRounded-Thin"/>
          <w:sz w:val="24"/>
          <w:szCs w:val="24"/>
        </w:rPr>
        <w:t>king at what is fact and what is</w:t>
      </w:r>
      <w:r w:rsidR="00AA47D2" w:rsidRPr="00AC06CB">
        <w:rPr>
          <w:rFonts w:asciiTheme="minorHAnsi" w:hAnsiTheme="minorHAnsi" w:cs="VAGRounded-Thin"/>
          <w:sz w:val="24"/>
          <w:szCs w:val="24"/>
        </w:rPr>
        <w:t xml:space="preserve"> opinion</w:t>
      </w:r>
      <w:r w:rsidRPr="00AC06CB">
        <w:rPr>
          <w:rFonts w:asciiTheme="minorHAnsi" w:hAnsiTheme="minorHAnsi" w:cs="VAGRounded-Thin"/>
          <w:sz w:val="24"/>
          <w:szCs w:val="24"/>
        </w:rPr>
        <w:t>. This lesson will explore their own knowledge of</w:t>
      </w:r>
      <w:r w:rsidR="00C46A03" w:rsidRPr="00AC06CB">
        <w:rPr>
          <w:rFonts w:asciiTheme="minorHAnsi" w:hAnsiTheme="minorHAnsi" w:cs="VAGRounded-Thin"/>
          <w:sz w:val="24"/>
          <w:szCs w:val="24"/>
        </w:rPr>
        <w:t xml:space="preserve"> the</w:t>
      </w:r>
      <w:r w:rsidRPr="00AC06CB">
        <w:rPr>
          <w:rFonts w:asciiTheme="minorHAnsi" w:hAnsiTheme="minorHAnsi" w:cs="VAGRounded-Thin"/>
          <w:sz w:val="24"/>
          <w:szCs w:val="24"/>
        </w:rPr>
        <w:t xml:space="preserve"> different cultures and people within their society. </w:t>
      </w:r>
    </w:p>
    <w:p w:rsidR="00D00D83" w:rsidRPr="00AC06CB" w:rsidRDefault="006C649A" w:rsidP="00D00D83">
      <w:pPr>
        <w:autoSpaceDE w:val="0"/>
        <w:autoSpaceDN w:val="0"/>
        <w:adjustRightInd w:val="0"/>
        <w:rPr>
          <w:rFonts w:asciiTheme="minorHAnsi" w:hAnsiTheme="minorHAnsi" w:cs="VAGRounded-Thin"/>
          <w:b/>
          <w:sz w:val="24"/>
          <w:szCs w:val="24"/>
        </w:rPr>
      </w:pPr>
      <w:r w:rsidRPr="00AC06CB">
        <w:rPr>
          <w:rFonts w:asciiTheme="minorHAnsi" w:hAnsiTheme="minorHAnsi" w:cs="VAGRounded-Thin"/>
          <w:b/>
          <w:sz w:val="24"/>
          <w:szCs w:val="24"/>
        </w:rPr>
        <w:t>Word</w:t>
      </w:r>
      <w:r w:rsidR="00D00D83" w:rsidRPr="00AC06CB">
        <w:rPr>
          <w:rFonts w:asciiTheme="minorHAnsi" w:hAnsiTheme="minorHAnsi" w:cs="VAGRounded-Thin"/>
          <w:b/>
          <w:sz w:val="24"/>
          <w:szCs w:val="24"/>
        </w:rPr>
        <w:t xml:space="preserve"> Association</w:t>
      </w:r>
    </w:p>
    <w:p w:rsidR="006C649A" w:rsidRPr="00AC06CB" w:rsidRDefault="00D00D83" w:rsidP="00D00D83">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E</w:t>
      </w:r>
      <w:r w:rsidR="006C649A" w:rsidRPr="00AC06CB">
        <w:rPr>
          <w:rFonts w:asciiTheme="minorHAnsi" w:hAnsiTheme="minorHAnsi" w:cs="VAGRounded-Thin"/>
          <w:sz w:val="24"/>
          <w:szCs w:val="24"/>
        </w:rPr>
        <w:t xml:space="preserve">xplain to the pupils that you are going to read out a list of words. Whilst you are doing that, you would like the pupils to write down the first word that pops into their head. Let them know that no one else will be looking at their work and that the spelling doesn’t have to be right, as long as they know what they have written. When you have read out the list, encourage feedback as to what they have written for certain words. </w:t>
      </w:r>
    </w:p>
    <w:p w:rsidR="006C649A" w:rsidRPr="00AC06CB" w:rsidRDefault="006C649A" w:rsidP="00BB7604">
      <w:p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 xml:space="preserve">List of words could include: teacher, taxi driver, old person, teenager, doctor, cleaner, glasses wearer, farmer, priest, Belfast, America, minister and vegetarian. </w:t>
      </w:r>
    </w:p>
    <w:p w:rsidR="006C649A" w:rsidRPr="00AC06CB" w:rsidRDefault="006C649A" w:rsidP="00BB7604">
      <w:pPr>
        <w:autoSpaceDE w:val="0"/>
        <w:autoSpaceDN w:val="0"/>
        <w:adjustRightInd w:val="0"/>
        <w:spacing w:before="100" w:beforeAutospacing="1" w:after="100" w:afterAutospacing="1"/>
        <w:rPr>
          <w:rFonts w:asciiTheme="minorHAnsi" w:hAnsiTheme="minorHAnsi" w:cs="VAGRounded-Thin"/>
          <w:sz w:val="24"/>
          <w:szCs w:val="24"/>
        </w:rPr>
      </w:pPr>
      <w:r w:rsidRPr="00AC06CB">
        <w:rPr>
          <w:rFonts w:asciiTheme="minorHAnsi" w:hAnsiTheme="minorHAnsi" w:cs="VAGRounded-Thin"/>
          <w:sz w:val="24"/>
          <w:szCs w:val="24"/>
        </w:rPr>
        <w:t>When they are feeding back, explore some of their written responses. For example, taxi driver = male. Explore the fact that all taxi drivers are not male. Ask them if they were thinking of anyone in particular? Old Person = Slow. Are all old people slow? Invite them to tell you what they visualised when they heard the words old person?</w:t>
      </w:r>
    </w:p>
    <w:p w:rsidR="00C46A03" w:rsidRPr="00AC06CB" w:rsidRDefault="006C649A" w:rsidP="00C46A03">
      <w:pPr>
        <w:widowControl w:val="0"/>
        <w:autoSpaceDE w:val="0"/>
        <w:autoSpaceDN w:val="0"/>
        <w:adjustRightInd w:val="0"/>
        <w:jc w:val="both"/>
        <w:rPr>
          <w:rFonts w:asciiTheme="minorHAnsi" w:hAnsiTheme="minorHAnsi" w:cs="Calibri"/>
          <w:b/>
          <w:sz w:val="24"/>
          <w:szCs w:val="24"/>
          <w:lang w:val="en-US"/>
        </w:rPr>
      </w:pPr>
      <w:r w:rsidRPr="00AC06CB">
        <w:rPr>
          <w:rFonts w:asciiTheme="minorHAnsi" w:hAnsiTheme="minorHAnsi" w:cs="Calibri"/>
          <w:b/>
          <w:sz w:val="24"/>
          <w:szCs w:val="24"/>
          <w:lang w:val="en-US"/>
        </w:rPr>
        <w:t xml:space="preserve">I think, I know: </w:t>
      </w:r>
    </w:p>
    <w:p w:rsidR="006C649A" w:rsidRPr="00AC06CB" w:rsidRDefault="00C46A03" w:rsidP="00C46A03">
      <w:pPr>
        <w:widowControl w:val="0"/>
        <w:autoSpaceDE w:val="0"/>
        <w:autoSpaceDN w:val="0"/>
        <w:adjustRightInd w:val="0"/>
        <w:jc w:val="both"/>
        <w:rPr>
          <w:rFonts w:asciiTheme="minorHAnsi" w:hAnsiTheme="minorHAnsi" w:cs="Calibri"/>
          <w:b/>
          <w:sz w:val="24"/>
          <w:szCs w:val="24"/>
          <w:lang w:val="en-US"/>
        </w:rPr>
      </w:pPr>
      <w:r w:rsidRPr="00AC06CB">
        <w:rPr>
          <w:rFonts w:asciiTheme="minorHAnsi" w:hAnsiTheme="minorHAnsi" w:cs="Calibri"/>
          <w:sz w:val="24"/>
          <w:szCs w:val="24"/>
          <w:lang w:val="en-US"/>
        </w:rPr>
        <w:t>Through this activity the pupils wil</w:t>
      </w:r>
      <w:r w:rsidR="00AA47D2" w:rsidRPr="00AC06CB">
        <w:rPr>
          <w:rFonts w:asciiTheme="minorHAnsi" w:hAnsiTheme="minorHAnsi" w:cs="Calibri"/>
          <w:sz w:val="24"/>
          <w:szCs w:val="24"/>
          <w:lang w:val="en-US"/>
        </w:rPr>
        <w:t xml:space="preserve">l be encouraged to explore facts and </w:t>
      </w:r>
      <w:r w:rsidRPr="00AC06CB">
        <w:rPr>
          <w:rFonts w:asciiTheme="minorHAnsi" w:hAnsiTheme="minorHAnsi" w:cs="Calibri"/>
          <w:sz w:val="24"/>
          <w:szCs w:val="24"/>
          <w:lang w:val="en-US"/>
        </w:rPr>
        <w:t>opinion</w:t>
      </w:r>
      <w:r w:rsidR="00AA47D2" w:rsidRPr="00AC06CB">
        <w:rPr>
          <w:rFonts w:asciiTheme="minorHAnsi" w:hAnsiTheme="minorHAnsi" w:cs="Calibri"/>
          <w:sz w:val="24"/>
          <w:szCs w:val="24"/>
          <w:lang w:val="en-US"/>
        </w:rPr>
        <w:t>s</w:t>
      </w:r>
      <w:r w:rsidRPr="00AC06CB">
        <w:rPr>
          <w:rFonts w:asciiTheme="minorHAnsi" w:hAnsiTheme="minorHAnsi" w:cs="Calibri"/>
          <w:sz w:val="24"/>
          <w:szCs w:val="24"/>
          <w:lang w:val="en-US"/>
        </w:rPr>
        <w:t xml:space="preserve"> </w:t>
      </w:r>
      <w:r w:rsidR="00AA47D2" w:rsidRPr="00AC06CB">
        <w:rPr>
          <w:rFonts w:asciiTheme="minorHAnsi" w:hAnsiTheme="minorHAnsi" w:cs="Calibri"/>
          <w:sz w:val="24"/>
          <w:szCs w:val="24"/>
          <w:lang w:val="en-US"/>
        </w:rPr>
        <w:t xml:space="preserve">by considering </w:t>
      </w:r>
      <w:r w:rsidRPr="00AC06CB">
        <w:rPr>
          <w:rFonts w:asciiTheme="minorHAnsi" w:hAnsiTheme="minorHAnsi" w:cs="Calibri"/>
          <w:sz w:val="24"/>
          <w:szCs w:val="24"/>
          <w:lang w:val="en-US"/>
        </w:rPr>
        <w:t>information about school.</w:t>
      </w:r>
      <w:r w:rsidRPr="00AC06CB">
        <w:rPr>
          <w:rFonts w:asciiTheme="minorHAnsi" w:hAnsiTheme="minorHAnsi" w:cs="Calibri"/>
          <w:b/>
          <w:sz w:val="24"/>
          <w:szCs w:val="24"/>
          <w:lang w:val="en-US"/>
        </w:rPr>
        <w:t xml:space="preserve"> </w:t>
      </w:r>
      <w:r w:rsidR="006C649A" w:rsidRPr="00AC06CB">
        <w:rPr>
          <w:rFonts w:asciiTheme="minorHAnsi" w:hAnsiTheme="minorHAnsi" w:cs="Calibri"/>
          <w:sz w:val="24"/>
          <w:szCs w:val="24"/>
          <w:lang w:val="en-US"/>
        </w:rPr>
        <w:t xml:space="preserve">Individually, ask the </w:t>
      </w:r>
      <w:r w:rsidR="00E47BF5" w:rsidRPr="00AC06CB">
        <w:rPr>
          <w:rFonts w:asciiTheme="minorHAnsi" w:hAnsiTheme="minorHAnsi" w:cs="Calibri"/>
          <w:sz w:val="24"/>
          <w:szCs w:val="24"/>
          <w:lang w:val="en-US"/>
        </w:rPr>
        <w:t>pupils</w:t>
      </w:r>
      <w:r w:rsidR="006C649A" w:rsidRPr="00AC06CB">
        <w:rPr>
          <w:rFonts w:asciiTheme="minorHAnsi" w:hAnsiTheme="minorHAnsi" w:cs="Calibri"/>
          <w:sz w:val="24"/>
          <w:szCs w:val="24"/>
          <w:lang w:val="en-US"/>
        </w:rPr>
        <w:t xml:space="preserve"> to complete these two stems</w:t>
      </w:r>
      <w:r w:rsidR="00D52FFA" w:rsidRPr="00AC06CB">
        <w:rPr>
          <w:rFonts w:asciiTheme="minorHAnsi" w:hAnsiTheme="minorHAnsi" w:cs="Calibri"/>
          <w:sz w:val="24"/>
          <w:szCs w:val="24"/>
          <w:lang w:val="en-US"/>
        </w:rPr>
        <w:t xml:space="preserve"> in relation to their</w:t>
      </w:r>
      <w:r w:rsidR="00192768" w:rsidRPr="00AC06CB">
        <w:rPr>
          <w:rFonts w:asciiTheme="minorHAnsi" w:hAnsiTheme="minorHAnsi" w:cs="Calibri"/>
          <w:sz w:val="24"/>
          <w:szCs w:val="24"/>
          <w:lang w:val="en-US"/>
        </w:rPr>
        <w:t xml:space="preserve"> day at school.  For example, I think that it will be sunny today and I will be able to go out at break time.  I know that it i</w:t>
      </w:r>
      <w:r w:rsidR="00287DAE" w:rsidRPr="00AC06CB">
        <w:rPr>
          <w:rFonts w:asciiTheme="minorHAnsi" w:hAnsiTheme="minorHAnsi" w:cs="Calibri"/>
          <w:sz w:val="24"/>
          <w:szCs w:val="24"/>
          <w:lang w:val="en-US"/>
        </w:rPr>
        <w:t>s 12pm.</w:t>
      </w:r>
      <w:r w:rsidR="00192768" w:rsidRPr="00AC06CB">
        <w:rPr>
          <w:rFonts w:asciiTheme="minorHAnsi" w:hAnsiTheme="minorHAnsi" w:cs="Calibri"/>
          <w:sz w:val="24"/>
          <w:szCs w:val="24"/>
          <w:lang w:val="en-US"/>
        </w:rPr>
        <w:t xml:space="preserve"> </w:t>
      </w:r>
    </w:p>
    <w:p w:rsidR="006C649A" w:rsidRPr="00AC06CB" w:rsidRDefault="006C649A" w:rsidP="00BB7604">
      <w:pPr>
        <w:widowControl w:val="0"/>
        <w:autoSpaceDE w:val="0"/>
        <w:autoSpaceDN w:val="0"/>
        <w:adjustRightInd w:val="0"/>
        <w:spacing w:before="100" w:beforeAutospacing="1" w:after="100" w:afterAutospacing="1"/>
        <w:jc w:val="both"/>
        <w:rPr>
          <w:rFonts w:asciiTheme="minorHAnsi" w:hAnsiTheme="minorHAnsi" w:cs="Calibri"/>
          <w:sz w:val="24"/>
          <w:szCs w:val="24"/>
          <w:lang w:val="en-US"/>
        </w:rPr>
      </w:pPr>
      <w:r w:rsidRPr="00AC06CB">
        <w:rPr>
          <w:rFonts w:asciiTheme="minorHAnsi" w:hAnsiTheme="minorHAnsi" w:cs="Calibri"/>
          <w:sz w:val="24"/>
          <w:szCs w:val="24"/>
          <w:lang w:val="en-US"/>
        </w:rPr>
        <w:t>I think…</w:t>
      </w:r>
    </w:p>
    <w:p w:rsidR="00287DAE" w:rsidRPr="00AC06CB" w:rsidRDefault="006C649A" w:rsidP="00BB7604">
      <w:pPr>
        <w:widowControl w:val="0"/>
        <w:autoSpaceDE w:val="0"/>
        <w:autoSpaceDN w:val="0"/>
        <w:adjustRightInd w:val="0"/>
        <w:spacing w:before="100" w:beforeAutospacing="1" w:after="100" w:afterAutospacing="1"/>
        <w:jc w:val="both"/>
        <w:rPr>
          <w:rFonts w:asciiTheme="minorHAnsi" w:hAnsiTheme="minorHAnsi" w:cs="Calibri"/>
          <w:sz w:val="24"/>
          <w:szCs w:val="24"/>
          <w:lang w:val="en-US"/>
        </w:rPr>
      </w:pPr>
      <w:r w:rsidRPr="00AC06CB">
        <w:rPr>
          <w:rFonts w:asciiTheme="minorHAnsi" w:hAnsiTheme="minorHAnsi" w:cs="Calibri"/>
          <w:sz w:val="24"/>
          <w:szCs w:val="24"/>
          <w:lang w:val="en-US"/>
        </w:rPr>
        <w:t>I know…</w:t>
      </w:r>
    </w:p>
    <w:p w:rsidR="00AA47D2" w:rsidRPr="00AC06CB" w:rsidRDefault="006C649A" w:rsidP="00AA47D2">
      <w:pPr>
        <w:widowControl w:val="0"/>
        <w:autoSpaceDE w:val="0"/>
        <w:autoSpaceDN w:val="0"/>
        <w:adjustRightInd w:val="0"/>
        <w:spacing w:before="100" w:beforeAutospacing="1" w:after="100" w:afterAutospacing="1"/>
        <w:jc w:val="both"/>
        <w:rPr>
          <w:rFonts w:asciiTheme="minorHAnsi" w:hAnsiTheme="minorHAnsi" w:cs="Calibri"/>
          <w:sz w:val="24"/>
          <w:szCs w:val="24"/>
          <w:lang w:val="en-US"/>
        </w:rPr>
      </w:pPr>
      <w:r w:rsidRPr="00AC06CB">
        <w:rPr>
          <w:rFonts w:asciiTheme="minorHAnsi" w:hAnsiTheme="minorHAnsi" w:cs="Calibri"/>
          <w:sz w:val="24"/>
          <w:szCs w:val="24"/>
          <w:lang w:val="en-US"/>
        </w:rPr>
        <w:t>Encourage them to share what they have written down. Some statements may be challenged. This will lead on to a discussion on the difference between fact and opinion.</w:t>
      </w:r>
    </w:p>
    <w:p w:rsidR="003E4815" w:rsidRDefault="003E4815" w:rsidP="00AA47D2">
      <w:pPr>
        <w:widowControl w:val="0"/>
        <w:autoSpaceDE w:val="0"/>
        <w:autoSpaceDN w:val="0"/>
        <w:adjustRightInd w:val="0"/>
        <w:spacing w:before="100" w:beforeAutospacing="1" w:after="100" w:afterAutospacing="1"/>
        <w:jc w:val="both"/>
        <w:rPr>
          <w:rFonts w:asciiTheme="minorHAnsi" w:hAnsiTheme="minorHAnsi" w:cs="Calibri"/>
          <w:b/>
          <w:sz w:val="24"/>
          <w:szCs w:val="24"/>
          <w:lang w:val="en-US"/>
        </w:rPr>
      </w:pPr>
    </w:p>
    <w:p w:rsidR="00287DAE" w:rsidRPr="00AC06CB" w:rsidRDefault="006C649A" w:rsidP="00AA47D2">
      <w:pPr>
        <w:widowControl w:val="0"/>
        <w:autoSpaceDE w:val="0"/>
        <w:autoSpaceDN w:val="0"/>
        <w:adjustRightInd w:val="0"/>
        <w:spacing w:before="100" w:beforeAutospacing="1" w:after="100" w:afterAutospacing="1"/>
        <w:jc w:val="both"/>
        <w:rPr>
          <w:rFonts w:asciiTheme="minorHAnsi" w:hAnsiTheme="minorHAnsi" w:cs="Calibri"/>
          <w:sz w:val="24"/>
          <w:szCs w:val="24"/>
          <w:lang w:val="en-US"/>
        </w:rPr>
      </w:pPr>
      <w:r w:rsidRPr="00AC06CB">
        <w:rPr>
          <w:rFonts w:asciiTheme="minorHAnsi" w:hAnsiTheme="minorHAnsi" w:cs="Calibri"/>
          <w:b/>
          <w:sz w:val="24"/>
          <w:szCs w:val="24"/>
          <w:lang w:val="en-US"/>
        </w:rPr>
        <w:t>Fact</w:t>
      </w:r>
      <w:r w:rsidRPr="00AC06CB">
        <w:rPr>
          <w:rFonts w:asciiTheme="minorHAnsi" w:hAnsiTheme="minorHAnsi" w:cs="Calibri"/>
          <w:sz w:val="24"/>
          <w:szCs w:val="24"/>
          <w:lang w:val="en-US"/>
        </w:rPr>
        <w:t xml:space="preserve"> is something that can be said to be true as it can be proven. For example, the capital of France is Paris.</w:t>
      </w:r>
    </w:p>
    <w:p w:rsidR="00AF45D0" w:rsidRPr="00AC06CB" w:rsidRDefault="00AF45D0" w:rsidP="00287DAE">
      <w:pPr>
        <w:widowControl w:val="0"/>
        <w:autoSpaceDE w:val="0"/>
        <w:autoSpaceDN w:val="0"/>
        <w:adjustRightInd w:val="0"/>
        <w:jc w:val="both"/>
        <w:rPr>
          <w:rFonts w:asciiTheme="minorHAnsi" w:hAnsiTheme="minorHAnsi" w:cs="Calibri"/>
          <w:sz w:val="24"/>
          <w:szCs w:val="24"/>
          <w:lang w:val="en-US"/>
        </w:rPr>
      </w:pPr>
    </w:p>
    <w:p w:rsidR="00D00D83" w:rsidRPr="00AC06CB" w:rsidRDefault="006C649A" w:rsidP="00C46A03">
      <w:pPr>
        <w:widowControl w:val="0"/>
        <w:autoSpaceDE w:val="0"/>
        <w:autoSpaceDN w:val="0"/>
        <w:adjustRightInd w:val="0"/>
        <w:jc w:val="both"/>
        <w:rPr>
          <w:rFonts w:asciiTheme="minorHAnsi" w:hAnsiTheme="minorHAnsi" w:cs="Calibri"/>
          <w:sz w:val="24"/>
          <w:szCs w:val="24"/>
          <w:lang w:val="en-US"/>
        </w:rPr>
      </w:pPr>
      <w:r w:rsidRPr="00AC06CB">
        <w:rPr>
          <w:rFonts w:asciiTheme="minorHAnsi" w:hAnsiTheme="minorHAnsi" w:cs="Calibri"/>
          <w:b/>
          <w:sz w:val="24"/>
          <w:szCs w:val="24"/>
          <w:lang w:val="en-US"/>
        </w:rPr>
        <w:t>Opinion</w:t>
      </w:r>
      <w:r w:rsidRPr="00AC06CB">
        <w:rPr>
          <w:rFonts w:asciiTheme="minorHAnsi" w:hAnsiTheme="minorHAnsi" w:cs="Calibri"/>
          <w:sz w:val="24"/>
          <w:szCs w:val="24"/>
          <w:lang w:val="en-US"/>
        </w:rPr>
        <w:t xml:space="preserve"> is a point of view and it can be debated. For example, France is the best place in the world to live. </w:t>
      </w:r>
    </w:p>
    <w:p w:rsidR="00C46A03" w:rsidRPr="00AC06CB" w:rsidRDefault="00C46A03" w:rsidP="00C46A03">
      <w:pPr>
        <w:widowControl w:val="0"/>
        <w:autoSpaceDE w:val="0"/>
        <w:autoSpaceDN w:val="0"/>
        <w:adjustRightInd w:val="0"/>
        <w:jc w:val="both"/>
        <w:rPr>
          <w:rFonts w:asciiTheme="minorHAnsi" w:hAnsiTheme="minorHAnsi" w:cs="Calibri"/>
          <w:sz w:val="24"/>
          <w:szCs w:val="24"/>
          <w:lang w:val="en-US"/>
        </w:rPr>
      </w:pPr>
    </w:p>
    <w:p w:rsidR="00C46A03" w:rsidRPr="00AC06CB" w:rsidRDefault="00C46A03" w:rsidP="00C46A03">
      <w:pPr>
        <w:widowControl w:val="0"/>
        <w:autoSpaceDE w:val="0"/>
        <w:autoSpaceDN w:val="0"/>
        <w:adjustRightInd w:val="0"/>
        <w:jc w:val="both"/>
        <w:rPr>
          <w:rFonts w:asciiTheme="minorHAnsi" w:hAnsiTheme="minorHAnsi" w:cs="Calibri"/>
          <w:sz w:val="24"/>
          <w:szCs w:val="24"/>
          <w:lang w:val="en-US"/>
        </w:rPr>
      </w:pPr>
    </w:p>
    <w:p w:rsidR="00D00D83" w:rsidRPr="00AC06CB" w:rsidRDefault="00D00D83" w:rsidP="00D00D83">
      <w:pPr>
        <w:autoSpaceDE w:val="0"/>
        <w:autoSpaceDN w:val="0"/>
        <w:adjustRightInd w:val="0"/>
        <w:rPr>
          <w:rFonts w:asciiTheme="minorHAnsi" w:hAnsiTheme="minorHAnsi" w:cs="Calibri"/>
          <w:b/>
          <w:sz w:val="24"/>
          <w:szCs w:val="24"/>
          <w:lang w:val="en-US"/>
        </w:rPr>
      </w:pPr>
      <w:r w:rsidRPr="00AC06CB">
        <w:rPr>
          <w:rFonts w:asciiTheme="minorHAnsi" w:hAnsiTheme="minorHAnsi" w:cs="Calibri"/>
          <w:b/>
          <w:sz w:val="24"/>
          <w:szCs w:val="24"/>
          <w:lang w:val="en-US"/>
        </w:rPr>
        <w:t>Fact or</w:t>
      </w:r>
      <w:r w:rsidR="00C46A03" w:rsidRPr="00AC06CB">
        <w:rPr>
          <w:rFonts w:asciiTheme="minorHAnsi" w:hAnsiTheme="minorHAnsi" w:cs="Calibri"/>
          <w:b/>
          <w:sz w:val="24"/>
          <w:szCs w:val="24"/>
          <w:lang w:val="en-US"/>
        </w:rPr>
        <w:t xml:space="preserve"> Opinion</w:t>
      </w:r>
      <w:r w:rsidRPr="00AC06CB">
        <w:rPr>
          <w:rFonts w:asciiTheme="minorHAnsi" w:hAnsiTheme="minorHAnsi" w:cs="Calibri"/>
          <w:b/>
          <w:sz w:val="24"/>
          <w:szCs w:val="24"/>
          <w:lang w:val="en-US"/>
        </w:rPr>
        <w:t xml:space="preserve"> Debate</w:t>
      </w:r>
    </w:p>
    <w:p w:rsidR="006C649A" w:rsidRPr="00AC06CB" w:rsidRDefault="006C649A" w:rsidP="00D00D83">
      <w:pPr>
        <w:autoSpaceDE w:val="0"/>
        <w:autoSpaceDN w:val="0"/>
        <w:adjustRightInd w:val="0"/>
        <w:rPr>
          <w:rFonts w:asciiTheme="minorHAnsi" w:hAnsiTheme="minorHAnsi" w:cs="Calibri"/>
          <w:b/>
          <w:sz w:val="24"/>
          <w:szCs w:val="24"/>
          <w:lang w:val="en-US"/>
        </w:rPr>
      </w:pPr>
      <w:r w:rsidRPr="00AC06CB">
        <w:rPr>
          <w:rFonts w:asciiTheme="minorHAnsi" w:hAnsiTheme="minorHAnsi" w:cs="Calibri"/>
          <w:sz w:val="24"/>
          <w:szCs w:val="24"/>
        </w:rPr>
        <w:t xml:space="preserve">On the walls post three sheets: </w:t>
      </w:r>
      <w:r w:rsidRPr="00AC06CB">
        <w:rPr>
          <w:rFonts w:asciiTheme="minorHAnsi" w:hAnsiTheme="minorHAnsi" w:cs="Calibri"/>
          <w:b/>
          <w:sz w:val="24"/>
          <w:szCs w:val="24"/>
        </w:rPr>
        <w:t xml:space="preserve">fact, opinion </w:t>
      </w:r>
      <w:r w:rsidRPr="00AC06CB">
        <w:rPr>
          <w:rFonts w:asciiTheme="minorHAnsi" w:hAnsiTheme="minorHAnsi" w:cs="Calibri"/>
          <w:sz w:val="24"/>
          <w:szCs w:val="24"/>
        </w:rPr>
        <w:t xml:space="preserve">and </w:t>
      </w:r>
      <w:r w:rsidRPr="00AC06CB">
        <w:rPr>
          <w:rFonts w:asciiTheme="minorHAnsi" w:hAnsiTheme="minorHAnsi" w:cs="Calibri"/>
          <w:b/>
          <w:sz w:val="24"/>
          <w:szCs w:val="24"/>
        </w:rPr>
        <w:t xml:space="preserve">not sure. </w:t>
      </w:r>
    </w:p>
    <w:p w:rsidR="006C649A" w:rsidRPr="00AC06CB" w:rsidRDefault="006C649A" w:rsidP="00E47BF5">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t xml:space="preserve">Read out statements </w:t>
      </w:r>
      <w:r w:rsidR="00287DAE" w:rsidRPr="00AC06CB">
        <w:rPr>
          <w:rFonts w:asciiTheme="minorHAnsi" w:hAnsiTheme="minorHAnsi" w:cs="Calibri"/>
          <w:sz w:val="24"/>
          <w:szCs w:val="24"/>
        </w:rPr>
        <w:t xml:space="preserve">and </w:t>
      </w:r>
      <w:r w:rsidRPr="00AC06CB">
        <w:rPr>
          <w:rFonts w:asciiTheme="minorHAnsi" w:hAnsiTheme="minorHAnsi" w:cs="Calibri"/>
          <w:sz w:val="24"/>
          <w:szCs w:val="24"/>
        </w:rPr>
        <w:t xml:space="preserve">ask the </w:t>
      </w:r>
      <w:r w:rsidR="00E47BF5" w:rsidRPr="00AC06CB">
        <w:rPr>
          <w:rFonts w:asciiTheme="minorHAnsi" w:hAnsiTheme="minorHAnsi" w:cs="Calibri"/>
          <w:sz w:val="24"/>
          <w:szCs w:val="24"/>
        </w:rPr>
        <w:t>pupils</w:t>
      </w:r>
      <w:r w:rsidRPr="00AC06CB">
        <w:rPr>
          <w:rFonts w:asciiTheme="minorHAnsi" w:hAnsiTheme="minorHAnsi" w:cs="Calibri"/>
          <w:sz w:val="24"/>
          <w:szCs w:val="24"/>
        </w:rPr>
        <w:t xml:space="preserve"> to stand beside the sheet that best describes the statement</w:t>
      </w:r>
      <w:r w:rsidR="00287DAE" w:rsidRPr="00AC06CB">
        <w:rPr>
          <w:rFonts w:asciiTheme="minorHAnsi" w:hAnsiTheme="minorHAnsi" w:cs="Calibri"/>
          <w:sz w:val="24"/>
          <w:szCs w:val="24"/>
        </w:rPr>
        <w:t>, either fact, opinion or not sure</w:t>
      </w:r>
      <w:r w:rsidRPr="00AC06CB">
        <w:rPr>
          <w:rFonts w:asciiTheme="minorHAnsi" w:hAnsiTheme="minorHAnsi" w:cs="Calibri"/>
          <w:sz w:val="24"/>
          <w:szCs w:val="24"/>
        </w:rPr>
        <w:t xml:space="preserve">. Then discuss amongst the class why each person chose the sheet that they are standing beside. </w:t>
      </w:r>
    </w:p>
    <w:p w:rsidR="00C46A03" w:rsidRDefault="00C46A03" w:rsidP="008646BA">
      <w:pPr>
        <w:rPr>
          <w:rFonts w:asciiTheme="minorHAnsi" w:hAnsiTheme="minorHAnsi" w:cs="Calibri"/>
          <w:sz w:val="24"/>
          <w:szCs w:val="24"/>
        </w:rPr>
      </w:pPr>
      <w:r w:rsidRPr="00AC06CB">
        <w:rPr>
          <w:rFonts w:asciiTheme="minorHAnsi" w:hAnsiTheme="minorHAnsi" w:cs="Calibri"/>
          <w:sz w:val="24"/>
          <w:szCs w:val="24"/>
        </w:rPr>
        <w:t>Statements can include:</w:t>
      </w:r>
      <w:r w:rsidR="008646BA">
        <w:rPr>
          <w:rFonts w:asciiTheme="minorHAnsi" w:hAnsiTheme="minorHAnsi" w:cs="Calibri"/>
          <w:sz w:val="24"/>
          <w:szCs w:val="24"/>
        </w:rPr>
        <w:t xml:space="preserve"> (Taken from </w:t>
      </w:r>
      <w:r w:rsidR="008646BA">
        <w:rPr>
          <w:rFonts w:asciiTheme="minorHAnsi" w:hAnsiTheme="minorHAnsi" w:cs="Calibri"/>
          <w:i/>
          <w:sz w:val="24"/>
          <w:szCs w:val="24"/>
        </w:rPr>
        <w:t xml:space="preserve">Check it out first! </w:t>
      </w:r>
      <w:r w:rsidR="008646BA">
        <w:rPr>
          <w:rFonts w:asciiTheme="minorHAnsi" w:hAnsiTheme="minorHAnsi" w:cs="Calibri"/>
          <w:sz w:val="24"/>
          <w:szCs w:val="24"/>
        </w:rPr>
        <w:t>Year 6, Strand Two, Unit 6)</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Belfast is the capital of Northern Ireland</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Our lifestyle is causing global warming</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Everest is the highest mountain in the world</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with blue eyes are less intelligent than those with brown eyes</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Chelsea is the best football team</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The only even prime number is 2</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Smoking is bad for you</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Dogs make better pets than cats</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from other countries are taking our jobs</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The five Olympic rings represent the five major regions of the world: Africa, the Americas, Asia, Europe and</w:t>
      </w:r>
      <w:r w:rsidR="00F43783">
        <w:rPr>
          <w:rFonts w:asciiTheme="minorHAnsi" w:hAnsiTheme="minorHAnsi" w:cs="Calibri"/>
          <w:sz w:val="24"/>
          <w:szCs w:val="24"/>
        </w:rPr>
        <w:t xml:space="preserve"> Oceania</w:t>
      </w:r>
    </w:p>
    <w:p w:rsidR="008646BA" w:rsidRDefault="008646BA"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Ireland is the best place in the world to live</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 xml:space="preserve">Drinking too much </w:t>
      </w:r>
      <w:r w:rsidR="00F43783">
        <w:rPr>
          <w:rFonts w:asciiTheme="minorHAnsi" w:hAnsiTheme="minorHAnsi" w:cs="Calibri"/>
          <w:sz w:val="24"/>
          <w:szCs w:val="24"/>
        </w:rPr>
        <w:t>alcohol</w:t>
      </w:r>
      <w:r>
        <w:rPr>
          <w:rFonts w:asciiTheme="minorHAnsi" w:hAnsiTheme="minorHAnsi" w:cs="Calibri"/>
          <w:sz w:val="24"/>
          <w:szCs w:val="24"/>
        </w:rPr>
        <w:t xml:space="preserve"> is bad for your health</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 xml:space="preserve">Lough Neagh is the largest freshwater lake </w:t>
      </w:r>
      <w:r w:rsidR="00F43783">
        <w:rPr>
          <w:rFonts w:asciiTheme="minorHAnsi" w:hAnsiTheme="minorHAnsi" w:cs="Calibri"/>
          <w:sz w:val="24"/>
          <w:szCs w:val="24"/>
        </w:rPr>
        <w:t>in the United Kingdom</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from other countries don’t know as much as w</w:t>
      </w:r>
      <w:r w:rsidR="00F43783">
        <w:rPr>
          <w:rFonts w:asciiTheme="minorHAnsi" w:hAnsiTheme="minorHAnsi" w:cs="Calibri"/>
          <w:sz w:val="24"/>
          <w:szCs w:val="24"/>
        </w:rPr>
        <w:t>e do</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w</w:t>
      </w:r>
      <w:r w:rsidR="00F43783">
        <w:rPr>
          <w:rFonts w:asciiTheme="minorHAnsi" w:hAnsiTheme="minorHAnsi" w:cs="Calibri"/>
          <w:sz w:val="24"/>
          <w:szCs w:val="24"/>
        </w:rPr>
        <w:t>ho bite their nails are nervous</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 xml:space="preserve">Watching the news is boring </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in wheelchairs can’t play rugby</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with dark hair are more intelligent than blondes</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Ireland is the third largest island in Europe</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Everyone needs physical exercise</w:t>
      </w:r>
    </w:p>
    <w:p w:rsidR="003A289F"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People who can’t spell are stupid</w:t>
      </w:r>
    </w:p>
    <w:p w:rsidR="003A289F" w:rsidRPr="008646BA" w:rsidRDefault="003A289F" w:rsidP="008646BA">
      <w:pPr>
        <w:pStyle w:val="ListParagraph"/>
        <w:numPr>
          <w:ilvl w:val="0"/>
          <w:numId w:val="6"/>
        </w:numPr>
        <w:rPr>
          <w:rFonts w:asciiTheme="minorHAnsi" w:hAnsiTheme="minorHAnsi" w:cs="Calibri"/>
          <w:sz w:val="24"/>
          <w:szCs w:val="24"/>
        </w:rPr>
      </w:pPr>
      <w:r>
        <w:rPr>
          <w:rFonts w:asciiTheme="minorHAnsi" w:hAnsiTheme="minorHAnsi" w:cs="Calibri"/>
          <w:sz w:val="24"/>
          <w:szCs w:val="24"/>
        </w:rPr>
        <w:t xml:space="preserve">The ocean liner Titanic was built in Belfast </w:t>
      </w:r>
    </w:p>
    <w:p w:rsidR="003A289F" w:rsidRDefault="003A289F" w:rsidP="00D00D83">
      <w:pPr>
        <w:autoSpaceDE w:val="0"/>
        <w:autoSpaceDN w:val="0"/>
        <w:adjustRightInd w:val="0"/>
        <w:rPr>
          <w:rFonts w:asciiTheme="minorHAnsi" w:hAnsiTheme="minorHAnsi" w:cs="Calibri"/>
          <w:sz w:val="24"/>
          <w:szCs w:val="24"/>
        </w:rPr>
      </w:pPr>
    </w:p>
    <w:p w:rsidR="003A289F" w:rsidRDefault="003A289F" w:rsidP="00D00D83">
      <w:pPr>
        <w:autoSpaceDE w:val="0"/>
        <w:autoSpaceDN w:val="0"/>
        <w:adjustRightInd w:val="0"/>
        <w:rPr>
          <w:rFonts w:asciiTheme="minorHAnsi" w:hAnsiTheme="minorHAnsi" w:cs="Calibri"/>
          <w:sz w:val="24"/>
          <w:szCs w:val="24"/>
        </w:rPr>
      </w:pPr>
    </w:p>
    <w:p w:rsidR="00D00D83" w:rsidRPr="00AC06CB" w:rsidRDefault="00D00D83" w:rsidP="00D00D83">
      <w:pPr>
        <w:autoSpaceDE w:val="0"/>
        <w:autoSpaceDN w:val="0"/>
        <w:adjustRightInd w:val="0"/>
        <w:rPr>
          <w:rFonts w:asciiTheme="minorHAnsi" w:hAnsiTheme="minorHAnsi" w:cs="VAGRounded-Thin"/>
          <w:b/>
          <w:sz w:val="24"/>
          <w:szCs w:val="24"/>
        </w:rPr>
      </w:pPr>
      <w:r w:rsidRPr="00AC06CB">
        <w:rPr>
          <w:rFonts w:asciiTheme="minorHAnsi" w:hAnsiTheme="minorHAnsi" w:cs="VAGRounded-Thin"/>
          <w:b/>
          <w:sz w:val="24"/>
          <w:szCs w:val="24"/>
        </w:rPr>
        <w:t>What we think</w:t>
      </w:r>
    </w:p>
    <w:p w:rsidR="006C649A" w:rsidRPr="00AC06CB" w:rsidRDefault="006C649A" w:rsidP="00D00D83">
      <w:pPr>
        <w:autoSpaceDE w:val="0"/>
        <w:autoSpaceDN w:val="0"/>
        <w:adjustRightInd w:val="0"/>
        <w:rPr>
          <w:rFonts w:asciiTheme="minorHAnsi" w:hAnsiTheme="minorHAnsi" w:cs="VAGRounded-Thin"/>
          <w:sz w:val="24"/>
          <w:szCs w:val="24"/>
        </w:rPr>
      </w:pPr>
      <w:r w:rsidRPr="00AC06CB">
        <w:rPr>
          <w:rFonts w:asciiTheme="minorHAnsi" w:hAnsiTheme="minorHAnsi" w:cs="VAGRounded-Thin"/>
          <w:sz w:val="24"/>
          <w:szCs w:val="24"/>
        </w:rPr>
        <w:t xml:space="preserve">Relate this activity back to the previous one. Tell the pupils that they are going to explore the facts and opinions that they have about different groups of people in Northern Ireland. </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t xml:space="preserve">Write the following words on to six large sheets of paper: </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Old people</w:t>
      </w:r>
      <w:r w:rsidRPr="00AC06CB">
        <w:rPr>
          <w:rFonts w:asciiTheme="minorHAnsi" w:hAnsiTheme="minorHAnsi" w:cs="Calibri"/>
          <w:sz w:val="24"/>
          <w:szCs w:val="24"/>
        </w:rPr>
        <w:t xml:space="preserve"> and </w:t>
      </w:r>
      <w:r w:rsidRPr="00AC06CB">
        <w:rPr>
          <w:rFonts w:asciiTheme="minorHAnsi" w:hAnsiTheme="minorHAnsi" w:cs="Calibri"/>
          <w:b/>
          <w:sz w:val="24"/>
          <w:szCs w:val="24"/>
        </w:rPr>
        <w:t>young people</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Town people</w:t>
      </w:r>
      <w:r w:rsidRPr="00AC06CB">
        <w:rPr>
          <w:rFonts w:asciiTheme="minorHAnsi" w:hAnsiTheme="minorHAnsi" w:cs="Calibri"/>
          <w:sz w:val="24"/>
          <w:szCs w:val="24"/>
        </w:rPr>
        <w:t xml:space="preserve"> and </w:t>
      </w:r>
      <w:r w:rsidRPr="00AC06CB">
        <w:rPr>
          <w:rFonts w:asciiTheme="minorHAnsi" w:hAnsiTheme="minorHAnsi" w:cs="Calibri"/>
          <w:b/>
          <w:sz w:val="24"/>
          <w:szCs w:val="24"/>
        </w:rPr>
        <w:t>country people</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Catholic</w:t>
      </w:r>
      <w:r w:rsidRPr="00AC06CB">
        <w:rPr>
          <w:rFonts w:asciiTheme="minorHAnsi" w:hAnsiTheme="minorHAnsi" w:cs="Calibri"/>
          <w:sz w:val="24"/>
          <w:szCs w:val="24"/>
        </w:rPr>
        <w:t xml:space="preserve"> and </w:t>
      </w:r>
      <w:r w:rsidRPr="00AC06CB">
        <w:rPr>
          <w:rFonts w:asciiTheme="minorHAnsi" w:hAnsiTheme="minorHAnsi" w:cs="Calibri"/>
          <w:b/>
          <w:sz w:val="24"/>
          <w:szCs w:val="24"/>
        </w:rPr>
        <w:t>Protestant</w:t>
      </w:r>
      <w:r w:rsidRPr="00AC06CB">
        <w:rPr>
          <w:rFonts w:asciiTheme="minorHAnsi" w:hAnsiTheme="minorHAnsi" w:cs="Calibri"/>
          <w:sz w:val="24"/>
          <w:szCs w:val="24"/>
        </w:rPr>
        <w:t xml:space="preserve"> </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lastRenderedPageBreak/>
        <w:t xml:space="preserve">Ask the </w:t>
      </w:r>
      <w:r w:rsidR="00E47BF5" w:rsidRPr="00AC06CB">
        <w:rPr>
          <w:rFonts w:asciiTheme="minorHAnsi" w:hAnsiTheme="minorHAnsi" w:cs="Calibri"/>
          <w:sz w:val="24"/>
          <w:szCs w:val="24"/>
        </w:rPr>
        <w:t xml:space="preserve">pupils </w:t>
      </w:r>
      <w:r w:rsidRPr="00AC06CB">
        <w:rPr>
          <w:rFonts w:asciiTheme="minorHAnsi" w:hAnsiTheme="minorHAnsi" w:cs="Calibri"/>
          <w:sz w:val="24"/>
          <w:szCs w:val="24"/>
        </w:rPr>
        <w:t xml:space="preserve">to think about the facts they know about these groups and any words or phrases that are associated with them.  </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t xml:space="preserve">To get the pupils started, include a bank of words that they have to sort under the right heading. For example: </w:t>
      </w:r>
      <w:proofErr w:type="spellStart"/>
      <w:r w:rsidRPr="00AC06CB">
        <w:rPr>
          <w:rFonts w:asciiTheme="minorHAnsi" w:hAnsiTheme="minorHAnsi" w:cs="Calibri"/>
          <w:sz w:val="24"/>
          <w:szCs w:val="24"/>
        </w:rPr>
        <w:t>zimmer</w:t>
      </w:r>
      <w:proofErr w:type="spellEnd"/>
      <w:r w:rsidRPr="00AC06CB">
        <w:rPr>
          <w:rFonts w:asciiTheme="minorHAnsi" w:hAnsiTheme="minorHAnsi" w:cs="Calibri"/>
          <w:sz w:val="24"/>
          <w:szCs w:val="24"/>
        </w:rPr>
        <w:t xml:space="preserve"> frames and skateboards under the old and young people category, tractors and skyscrapers under town and country people, hurling and rugby under catholic and protestant.  </w:t>
      </w:r>
      <w:r w:rsidR="00DD5371" w:rsidRPr="00AC06CB">
        <w:rPr>
          <w:rFonts w:asciiTheme="minorHAnsi" w:hAnsiTheme="minorHAnsi" w:cs="Calibri"/>
          <w:sz w:val="24"/>
          <w:szCs w:val="24"/>
        </w:rPr>
        <w:t xml:space="preserve"> </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t>Alongside these words, encourage them to write their own as this will inform the next lesson!</w:t>
      </w:r>
    </w:p>
    <w:p w:rsidR="006C649A" w:rsidRPr="00AC06CB" w:rsidRDefault="006C649A" w:rsidP="00BB7604">
      <w:pPr>
        <w:spacing w:before="100" w:beforeAutospacing="1" w:after="100" w:afterAutospacing="1"/>
        <w:rPr>
          <w:rFonts w:asciiTheme="minorHAnsi" w:hAnsiTheme="minorHAnsi" w:cs="Calibri"/>
          <w:sz w:val="24"/>
          <w:szCs w:val="24"/>
        </w:rPr>
      </w:pPr>
      <w:r w:rsidRPr="00AC06CB">
        <w:rPr>
          <w:rFonts w:asciiTheme="minorHAnsi" w:hAnsiTheme="minorHAnsi" w:cs="Calibri"/>
          <w:sz w:val="24"/>
          <w:szCs w:val="24"/>
        </w:rPr>
        <w:t xml:space="preserve">Have the pupils move round each of the pieces of paper until they all had a chance to write down what they know. </w:t>
      </w:r>
    </w:p>
    <w:p w:rsidR="00D00D83" w:rsidRPr="00AC06CB" w:rsidRDefault="00D00D83" w:rsidP="00D00D83">
      <w:pPr>
        <w:rPr>
          <w:rFonts w:asciiTheme="minorHAnsi" w:hAnsiTheme="minorHAnsi" w:cs="Calibri"/>
          <w:b/>
          <w:sz w:val="24"/>
          <w:szCs w:val="24"/>
        </w:rPr>
      </w:pPr>
      <w:r w:rsidRPr="00AC06CB">
        <w:rPr>
          <w:rFonts w:asciiTheme="minorHAnsi" w:hAnsiTheme="minorHAnsi" w:cs="Calibri"/>
          <w:b/>
          <w:sz w:val="24"/>
          <w:szCs w:val="24"/>
        </w:rPr>
        <w:t>Feedback</w:t>
      </w:r>
    </w:p>
    <w:p w:rsidR="00E47BF5" w:rsidRPr="00AC06CB" w:rsidRDefault="005F21E8" w:rsidP="00D00D83">
      <w:pPr>
        <w:rPr>
          <w:rFonts w:asciiTheme="minorHAnsi" w:hAnsiTheme="minorHAnsi" w:cs="Calibri"/>
          <w:sz w:val="24"/>
          <w:szCs w:val="24"/>
        </w:rPr>
      </w:pPr>
      <w:r w:rsidRPr="00AC06CB">
        <w:rPr>
          <w:rFonts w:asciiTheme="minorHAnsi" w:hAnsiTheme="minorHAnsi" w:cs="Calibri"/>
          <w:sz w:val="24"/>
          <w:szCs w:val="24"/>
        </w:rPr>
        <w:t>Bring the pupils together in a circle and ask them</w:t>
      </w:r>
      <w:r w:rsidR="006C649A" w:rsidRPr="00AC06CB">
        <w:rPr>
          <w:rFonts w:asciiTheme="minorHAnsi" w:hAnsiTheme="minorHAnsi" w:cs="Calibri"/>
          <w:sz w:val="24"/>
          <w:szCs w:val="24"/>
        </w:rPr>
        <w:t xml:space="preserve"> to think about all of the words that have been written.  Invite them to consider the idea that some of the words in their </w:t>
      </w:r>
      <w:r w:rsidR="00AA47D2" w:rsidRPr="00AC06CB">
        <w:rPr>
          <w:rFonts w:asciiTheme="minorHAnsi" w:hAnsiTheme="minorHAnsi" w:cs="Calibri"/>
          <w:sz w:val="24"/>
          <w:szCs w:val="24"/>
        </w:rPr>
        <w:t>previous</w:t>
      </w:r>
      <w:r w:rsidR="00C46A03" w:rsidRPr="00AC06CB">
        <w:rPr>
          <w:rFonts w:asciiTheme="minorHAnsi" w:hAnsiTheme="minorHAnsi" w:cs="Calibri"/>
          <w:sz w:val="24"/>
          <w:szCs w:val="24"/>
        </w:rPr>
        <w:t xml:space="preserve"> </w:t>
      </w:r>
      <w:r w:rsidR="00AA47D2" w:rsidRPr="00AC06CB">
        <w:rPr>
          <w:rFonts w:asciiTheme="minorHAnsi" w:hAnsiTheme="minorHAnsi" w:cs="Calibri"/>
          <w:sz w:val="24"/>
          <w:szCs w:val="24"/>
        </w:rPr>
        <w:t xml:space="preserve">experience </w:t>
      </w:r>
      <w:r w:rsidR="00C46A03" w:rsidRPr="00AC06CB">
        <w:rPr>
          <w:rFonts w:asciiTheme="minorHAnsi" w:hAnsiTheme="minorHAnsi" w:cs="Calibri"/>
          <w:sz w:val="24"/>
          <w:szCs w:val="24"/>
        </w:rPr>
        <w:t>have been thought to</w:t>
      </w:r>
      <w:r w:rsidR="006C649A" w:rsidRPr="00AC06CB">
        <w:rPr>
          <w:rFonts w:asciiTheme="minorHAnsi" w:hAnsiTheme="minorHAnsi" w:cs="Calibri"/>
          <w:sz w:val="24"/>
          <w:szCs w:val="24"/>
        </w:rPr>
        <w:t xml:space="preserve"> be fact, but in reality could be an opinion. Encourage curiosity as to what is written down, especially to those things that are opinions. </w:t>
      </w:r>
    </w:p>
    <w:p w:rsidR="00D00D83" w:rsidRPr="00AC06CB" w:rsidRDefault="00D00D83" w:rsidP="00D00D83">
      <w:pPr>
        <w:rPr>
          <w:rFonts w:asciiTheme="minorHAnsi" w:hAnsiTheme="minorHAnsi" w:cs="Calibri"/>
          <w:sz w:val="24"/>
          <w:szCs w:val="24"/>
        </w:rPr>
      </w:pPr>
    </w:p>
    <w:p w:rsidR="00D00D83" w:rsidRPr="00AC06CB" w:rsidRDefault="00D00D83" w:rsidP="00D00D83">
      <w:pPr>
        <w:rPr>
          <w:rFonts w:asciiTheme="minorHAnsi" w:hAnsiTheme="minorHAnsi" w:cs="Calibri"/>
          <w:b/>
          <w:sz w:val="24"/>
          <w:szCs w:val="24"/>
        </w:rPr>
      </w:pPr>
      <w:r w:rsidRPr="00AC06CB">
        <w:rPr>
          <w:rFonts w:asciiTheme="minorHAnsi" w:hAnsiTheme="minorHAnsi" w:cs="Calibri"/>
          <w:b/>
          <w:sz w:val="24"/>
          <w:szCs w:val="24"/>
        </w:rPr>
        <w:t>Plenary</w:t>
      </w:r>
    </w:p>
    <w:p w:rsidR="006C649A" w:rsidRPr="00AC06CB" w:rsidRDefault="006C649A" w:rsidP="00D00D83">
      <w:pPr>
        <w:rPr>
          <w:rFonts w:asciiTheme="minorHAnsi" w:hAnsiTheme="minorHAnsi" w:cs="Calibri"/>
          <w:sz w:val="24"/>
          <w:szCs w:val="24"/>
        </w:rPr>
      </w:pPr>
      <w:r w:rsidRPr="00AC06CB">
        <w:rPr>
          <w:rFonts w:asciiTheme="minorHAnsi" w:hAnsiTheme="minorHAnsi" w:cs="Calibri"/>
          <w:sz w:val="24"/>
          <w:szCs w:val="24"/>
        </w:rPr>
        <w:t xml:space="preserve"> End the lesson with a re-cap on what fact and opinions are. Encourag</w:t>
      </w:r>
      <w:r w:rsidR="00D00D83" w:rsidRPr="00AC06CB">
        <w:rPr>
          <w:rFonts w:asciiTheme="minorHAnsi" w:hAnsiTheme="minorHAnsi" w:cs="Calibri"/>
          <w:sz w:val="24"/>
          <w:szCs w:val="24"/>
        </w:rPr>
        <w:t>e the pupils to see the d</w:t>
      </w:r>
      <w:r w:rsidRPr="00AC06CB">
        <w:rPr>
          <w:rFonts w:asciiTheme="minorHAnsi" w:hAnsiTheme="minorHAnsi" w:cs="Calibri"/>
          <w:sz w:val="24"/>
          <w:szCs w:val="24"/>
        </w:rPr>
        <w:t xml:space="preserve">ifference between the two. </w:t>
      </w:r>
    </w:p>
    <w:p w:rsidR="006B088E" w:rsidRDefault="006B088E">
      <w:pPr>
        <w:rPr>
          <w:rFonts w:asciiTheme="minorHAnsi" w:hAnsiTheme="minorHAnsi" w:cs="Calibri"/>
          <w:sz w:val="24"/>
          <w:szCs w:val="24"/>
        </w:rPr>
      </w:pPr>
      <w:r>
        <w:rPr>
          <w:rFonts w:asciiTheme="minorHAnsi" w:hAnsiTheme="minorHAnsi" w:cs="Calibri"/>
          <w:sz w:val="24"/>
          <w:szCs w:val="24"/>
        </w:rPr>
        <w:br w:type="page"/>
      </w:r>
    </w:p>
    <w:p w:rsidR="006B088E" w:rsidRPr="00E14EDB" w:rsidRDefault="006B088E" w:rsidP="006B088E">
      <w:pPr>
        <w:jc w:val="center"/>
        <w:rPr>
          <w:sz w:val="144"/>
          <w:szCs w:val="144"/>
        </w:rPr>
      </w:pPr>
    </w:p>
    <w:p w:rsidR="006B088E" w:rsidRPr="00E14EDB" w:rsidRDefault="006B088E" w:rsidP="006B088E">
      <w:pPr>
        <w:jc w:val="center"/>
        <w:rPr>
          <w:sz w:val="460"/>
          <w:szCs w:val="460"/>
        </w:rPr>
      </w:pPr>
      <w:r w:rsidRPr="006B088E">
        <w:rPr>
          <w:sz w:val="420"/>
          <w:szCs w:val="460"/>
        </w:rPr>
        <w:t>FACT</w:t>
      </w:r>
    </w:p>
    <w:p w:rsidR="006B088E" w:rsidRDefault="006B088E" w:rsidP="006B088E">
      <w:pPr>
        <w:jc w:val="center"/>
        <w:rPr>
          <w:sz w:val="144"/>
          <w:szCs w:val="144"/>
        </w:rPr>
      </w:pPr>
    </w:p>
    <w:p w:rsidR="006B088E" w:rsidRDefault="006B088E">
      <w:pPr>
        <w:rPr>
          <w:sz w:val="144"/>
          <w:szCs w:val="144"/>
        </w:rPr>
      </w:pPr>
      <w:r>
        <w:rPr>
          <w:sz w:val="144"/>
          <w:szCs w:val="144"/>
        </w:rPr>
        <w:br w:type="page"/>
      </w:r>
    </w:p>
    <w:p w:rsidR="006B088E" w:rsidRPr="00E14EDB" w:rsidRDefault="006B088E" w:rsidP="006B088E">
      <w:pPr>
        <w:jc w:val="center"/>
        <w:rPr>
          <w:sz w:val="144"/>
          <w:szCs w:val="144"/>
        </w:rPr>
      </w:pPr>
    </w:p>
    <w:p w:rsidR="006B088E" w:rsidRPr="00037D7B" w:rsidRDefault="006B088E" w:rsidP="006B088E">
      <w:pPr>
        <w:jc w:val="center"/>
        <w:rPr>
          <w:sz w:val="400"/>
          <w:szCs w:val="400"/>
        </w:rPr>
      </w:pPr>
      <w:r w:rsidRPr="006B088E">
        <w:rPr>
          <w:sz w:val="240"/>
          <w:szCs w:val="400"/>
        </w:rPr>
        <w:t>OPINION</w:t>
      </w:r>
    </w:p>
    <w:p w:rsidR="006B088E" w:rsidRPr="00E14EDB" w:rsidRDefault="006B088E" w:rsidP="006B088E">
      <w:pPr>
        <w:jc w:val="center"/>
        <w:rPr>
          <w:sz w:val="420"/>
        </w:rPr>
      </w:pPr>
      <w:r w:rsidRPr="00E14EDB">
        <w:rPr>
          <w:sz w:val="420"/>
        </w:rPr>
        <w:lastRenderedPageBreak/>
        <w:t>NOT SURE</w:t>
      </w:r>
    </w:p>
    <w:p w:rsidR="005F21E8" w:rsidRPr="00AC06CB" w:rsidRDefault="005F21E8" w:rsidP="00BB7604">
      <w:pPr>
        <w:autoSpaceDE w:val="0"/>
        <w:autoSpaceDN w:val="0"/>
        <w:adjustRightInd w:val="0"/>
        <w:spacing w:before="100" w:beforeAutospacing="1" w:after="100" w:afterAutospacing="1"/>
        <w:rPr>
          <w:rFonts w:asciiTheme="minorHAnsi" w:hAnsiTheme="minorHAnsi" w:cs="Calibri"/>
          <w:sz w:val="24"/>
          <w:szCs w:val="24"/>
        </w:rPr>
      </w:pPr>
    </w:p>
    <w:p w:rsidR="00C46A03" w:rsidRPr="00AC06CB" w:rsidRDefault="00C46A03" w:rsidP="00BB7604">
      <w:pPr>
        <w:autoSpaceDE w:val="0"/>
        <w:autoSpaceDN w:val="0"/>
        <w:adjustRightInd w:val="0"/>
        <w:spacing w:before="100" w:beforeAutospacing="1" w:after="100" w:afterAutospacing="1"/>
        <w:rPr>
          <w:rFonts w:asciiTheme="minorHAnsi" w:hAnsiTheme="minorHAnsi" w:cs="Calibri"/>
          <w:sz w:val="24"/>
          <w:szCs w:val="24"/>
        </w:rPr>
      </w:pPr>
    </w:p>
    <w:p w:rsidR="00C46A03" w:rsidRPr="00AC06CB" w:rsidRDefault="00C46A03" w:rsidP="00BB7604">
      <w:pPr>
        <w:autoSpaceDE w:val="0"/>
        <w:autoSpaceDN w:val="0"/>
        <w:adjustRightInd w:val="0"/>
        <w:spacing w:before="100" w:beforeAutospacing="1" w:after="100" w:afterAutospacing="1"/>
        <w:rPr>
          <w:rFonts w:asciiTheme="minorHAnsi" w:hAnsiTheme="minorHAnsi" w:cs="Calibri"/>
          <w:sz w:val="24"/>
          <w:szCs w:val="24"/>
        </w:rPr>
      </w:pPr>
    </w:p>
    <w:p w:rsidR="00C46A03" w:rsidRPr="00AC06CB" w:rsidRDefault="00C46A03" w:rsidP="00BB7604">
      <w:pPr>
        <w:autoSpaceDE w:val="0"/>
        <w:autoSpaceDN w:val="0"/>
        <w:adjustRightInd w:val="0"/>
        <w:spacing w:before="100" w:beforeAutospacing="1" w:after="100" w:afterAutospacing="1"/>
        <w:rPr>
          <w:rFonts w:asciiTheme="minorHAnsi" w:hAnsiTheme="minorHAnsi" w:cs="Calibri"/>
          <w:sz w:val="24"/>
          <w:szCs w:val="24"/>
        </w:rPr>
      </w:pPr>
    </w:p>
    <w:p w:rsidR="00C46A03" w:rsidRPr="00AC06CB" w:rsidRDefault="00C46A03" w:rsidP="00BB7604">
      <w:pPr>
        <w:autoSpaceDE w:val="0"/>
        <w:autoSpaceDN w:val="0"/>
        <w:adjustRightInd w:val="0"/>
        <w:spacing w:before="100" w:beforeAutospacing="1" w:after="100" w:afterAutospacing="1"/>
        <w:rPr>
          <w:rFonts w:asciiTheme="minorHAnsi" w:hAnsiTheme="minorHAnsi" w:cs="Calibri"/>
          <w:sz w:val="24"/>
          <w:szCs w:val="24"/>
        </w:rPr>
      </w:pPr>
    </w:p>
    <w:p w:rsidR="006B088E" w:rsidRDefault="006B088E" w:rsidP="00BB7604">
      <w:pPr>
        <w:autoSpaceDE w:val="0"/>
        <w:autoSpaceDN w:val="0"/>
        <w:adjustRightInd w:val="0"/>
        <w:spacing w:before="100" w:beforeAutospacing="1" w:after="100" w:afterAutospacing="1"/>
        <w:rPr>
          <w:rFonts w:asciiTheme="minorHAnsi" w:hAnsiTheme="minorHAnsi" w:cs="Calibri"/>
          <w:sz w:val="24"/>
          <w:szCs w:val="24"/>
        </w:rPr>
      </w:pPr>
    </w:p>
    <w:p w:rsidR="00FE68F6" w:rsidRDefault="00FE68F6" w:rsidP="00BB7604">
      <w:pPr>
        <w:autoSpaceDE w:val="0"/>
        <w:autoSpaceDN w:val="0"/>
        <w:adjustRightInd w:val="0"/>
        <w:spacing w:before="100" w:beforeAutospacing="1" w:after="100" w:afterAutospacing="1"/>
        <w:rPr>
          <w:rFonts w:asciiTheme="minorHAnsi" w:hAnsiTheme="minorHAnsi" w:cs="Calibri"/>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b/>
          <w:sz w:val="32"/>
          <w:szCs w:val="32"/>
        </w:rPr>
      </w:pPr>
      <w:r w:rsidRPr="00AC06CB">
        <w:rPr>
          <w:rFonts w:asciiTheme="minorHAnsi" w:hAnsiTheme="minorHAnsi" w:cs="Calibri"/>
          <w:b/>
          <w:sz w:val="32"/>
          <w:szCs w:val="32"/>
        </w:rPr>
        <w:lastRenderedPageBreak/>
        <w:t>Lesson Five: Sport in different cultures</w:t>
      </w:r>
    </w:p>
    <w:p w:rsidR="00D00D83" w:rsidRPr="00AC06CB" w:rsidRDefault="00D00D83" w:rsidP="00D00D83">
      <w:pPr>
        <w:rPr>
          <w:rFonts w:asciiTheme="minorHAnsi" w:hAnsiTheme="minorHAnsi"/>
          <w:b/>
          <w:sz w:val="24"/>
          <w:szCs w:val="24"/>
        </w:rPr>
      </w:pPr>
      <w:r w:rsidRPr="00AC06CB">
        <w:rPr>
          <w:rFonts w:asciiTheme="minorHAnsi" w:hAnsiTheme="minorHAnsi"/>
          <w:b/>
          <w:sz w:val="24"/>
          <w:szCs w:val="24"/>
        </w:rPr>
        <w:t>Resources Required</w:t>
      </w:r>
    </w:p>
    <w:p w:rsidR="00AA47D2" w:rsidRPr="00AC06CB" w:rsidRDefault="00D00D83" w:rsidP="00D00D83">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 xml:space="preserve">PowerPoint entitled: </w:t>
      </w:r>
      <w:r w:rsidR="00927EE6">
        <w:rPr>
          <w:rFonts w:asciiTheme="minorHAnsi" w:hAnsiTheme="minorHAnsi" w:cs="DINPro-Regular"/>
          <w:sz w:val="24"/>
          <w:szCs w:val="24"/>
        </w:rPr>
        <w:t>Unus</w:t>
      </w:r>
      <w:r w:rsidR="00FE68F6">
        <w:rPr>
          <w:rFonts w:asciiTheme="minorHAnsi" w:hAnsiTheme="minorHAnsi" w:cs="DINPro-Regular"/>
          <w:sz w:val="24"/>
          <w:szCs w:val="24"/>
        </w:rPr>
        <w:t>u</w:t>
      </w:r>
      <w:r w:rsidR="00927EE6">
        <w:rPr>
          <w:rFonts w:asciiTheme="minorHAnsi" w:hAnsiTheme="minorHAnsi" w:cs="DINPro-Regular"/>
          <w:sz w:val="24"/>
          <w:szCs w:val="24"/>
        </w:rPr>
        <w:t>al</w:t>
      </w:r>
      <w:r w:rsidR="00AA47D2" w:rsidRPr="00AC06CB">
        <w:rPr>
          <w:rFonts w:asciiTheme="minorHAnsi" w:hAnsiTheme="minorHAnsi" w:cs="DINPro-Regular"/>
          <w:sz w:val="24"/>
          <w:szCs w:val="24"/>
        </w:rPr>
        <w:t xml:space="preserve"> Sports from around the world</w:t>
      </w:r>
      <w:r w:rsidR="00FE68F6">
        <w:rPr>
          <w:rFonts w:asciiTheme="minorHAnsi" w:hAnsiTheme="minorHAnsi" w:cs="DINPro-Regular"/>
          <w:sz w:val="24"/>
          <w:szCs w:val="24"/>
        </w:rPr>
        <w:t xml:space="preserve"> (</w:t>
      </w:r>
      <w:r w:rsidR="00FE68F6" w:rsidRPr="00FE68F6">
        <w:rPr>
          <w:rFonts w:asciiTheme="minorHAnsi" w:hAnsiTheme="minorHAnsi" w:cs="DINPro-Regular"/>
          <w:b/>
          <w:sz w:val="24"/>
          <w:szCs w:val="24"/>
        </w:rPr>
        <w:t>NB: This can be found on the</w:t>
      </w:r>
      <w:r w:rsidR="00FE68F6">
        <w:rPr>
          <w:rFonts w:asciiTheme="minorHAnsi" w:hAnsiTheme="minorHAnsi" w:cs="DINPro-Regular"/>
          <w:b/>
          <w:sz w:val="24"/>
          <w:szCs w:val="24"/>
        </w:rPr>
        <w:t xml:space="preserve"> CRED website, Resource Section</w:t>
      </w:r>
      <w:r w:rsidR="0076598A">
        <w:rPr>
          <w:rFonts w:asciiTheme="minorHAnsi" w:hAnsiTheme="minorHAnsi" w:cs="DINPro-Regular"/>
          <w:b/>
          <w:sz w:val="24"/>
          <w:szCs w:val="24"/>
        </w:rPr>
        <w:t xml:space="preserve">, Primary: </w:t>
      </w:r>
      <w:r w:rsidR="0076598A">
        <w:rPr>
          <w:rFonts w:asciiTheme="minorHAnsi" w:hAnsiTheme="minorHAnsi"/>
          <w:b/>
          <w:sz w:val="24"/>
          <w:szCs w:val="24"/>
        </w:rPr>
        <w:t>PPT Presentation Sport in Different Cultures).</w:t>
      </w:r>
    </w:p>
    <w:p w:rsidR="00D00D83" w:rsidRPr="00AC06CB" w:rsidRDefault="00D00D83" w:rsidP="00D00D83">
      <w:pPr>
        <w:autoSpaceDE w:val="0"/>
        <w:autoSpaceDN w:val="0"/>
        <w:adjustRightInd w:val="0"/>
        <w:rPr>
          <w:rFonts w:asciiTheme="minorHAnsi" w:hAnsiTheme="minorHAnsi" w:cs="Calibri"/>
          <w:b/>
          <w:sz w:val="32"/>
          <w:szCs w:val="32"/>
        </w:rPr>
      </w:pPr>
      <w:r w:rsidRPr="00AC06CB">
        <w:rPr>
          <w:rFonts w:asciiTheme="minorHAnsi" w:hAnsiTheme="minorHAnsi" w:cs="DINPro-Regular"/>
          <w:sz w:val="24"/>
          <w:szCs w:val="24"/>
        </w:rPr>
        <w:t>Internet site</w:t>
      </w:r>
      <w:r w:rsidR="00927EE6">
        <w:rPr>
          <w:rFonts w:asciiTheme="minorHAnsi" w:hAnsiTheme="minorHAnsi" w:cs="DINPro-Regular"/>
          <w:sz w:val="24"/>
          <w:szCs w:val="24"/>
        </w:rPr>
        <w:t>s with information about sports</w:t>
      </w: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 xml:space="preserve">Learning Intentions: </w:t>
      </w:r>
      <w:r w:rsidRPr="00AC06CB">
        <w:rPr>
          <w:rFonts w:asciiTheme="minorHAnsi" w:hAnsiTheme="minorHAnsi" w:cs="Calibri"/>
          <w:sz w:val="24"/>
          <w:szCs w:val="24"/>
        </w:rPr>
        <w:t xml:space="preserve">The pupils will be enabled to: </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learn about aspects of their cultural heritage, including the diversity of cultures that contribute to Northern Ireland;</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Italic"/>
          <w:i/>
          <w:iCs/>
          <w:sz w:val="24"/>
          <w:szCs w:val="24"/>
        </w:rPr>
      </w:pPr>
      <w:r w:rsidRPr="00AC06CB">
        <w:rPr>
          <w:rFonts w:asciiTheme="minorHAnsi" w:hAnsiTheme="minorHAnsi"/>
          <w:sz w:val="24"/>
          <w:szCs w:val="24"/>
        </w:rPr>
        <w:t xml:space="preserve">recognise the similarities and differences between cultures in Northern Ireland, for example, </w:t>
      </w:r>
      <w:r w:rsidRPr="00AC06CB">
        <w:rPr>
          <w:rFonts w:asciiTheme="minorHAnsi" w:hAnsiTheme="minorHAnsi" w:cs="DINPro-RegularItalic"/>
          <w:i/>
          <w:iCs/>
          <w:sz w:val="24"/>
          <w:szCs w:val="24"/>
        </w:rPr>
        <w:t>food, clothes, symbols and celebration</w:t>
      </w:r>
      <w:r w:rsidRPr="00AC06CB">
        <w:rPr>
          <w:rFonts w:asciiTheme="minorHAnsi" w:hAnsiTheme="minorHAnsi" w:cs="DINPro-RegularItalic"/>
          <w:iCs/>
          <w:sz w:val="24"/>
          <w:szCs w:val="24"/>
        </w:rPr>
        <w:t>;</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proofErr w:type="gramStart"/>
      <w:r w:rsidRPr="00AC06CB">
        <w:rPr>
          <w:rFonts w:asciiTheme="minorHAnsi" w:hAnsiTheme="minorHAnsi" w:cs="DINPro-Regular"/>
          <w:sz w:val="24"/>
          <w:szCs w:val="24"/>
        </w:rPr>
        <w:t>develop</w:t>
      </w:r>
      <w:proofErr w:type="gramEnd"/>
      <w:r w:rsidRPr="00AC06CB">
        <w:rPr>
          <w:rFonts w:asciiTheme="minorHAnsi" w:hAnsiTheme="minorHAnsi" w:cs="DINPro-Regular"/>
          <w:sz w:val="24"/>
          <w:szCs w:val="24"/>
        </w:rPr>
        <w:t xml:space="preserve"> an awareness of the experiences, lives and cultures of people in the wider world.</w:t>
      </w:r>
    </w:p>
    <w:p w:rsidR="006C649A" w:rsidRPr="00AC06CB" w:rsidRDefault="006C649A" w:rsidP="00BB7604">
      <w:pPr>
        <w:pStyle w:val="ListParagraph"/>
        <w:autoSpaceDE w:val="0"/>
        <w:autoSpaceDN w:val="0"/>
        <w:adjustRightInd w:val="0"/>
        <w:spacing w:before="100" w:beforeAutospacing="1" w:after="100" w:afterAutospacing="1"/>
        <w:ind w:left="360"/>
        <w:rPr>
          <w:rFonts w:asciiTheme="minorHAnsi" w:hAnsiTheme="minorHAnsi" w:cs="DINPro-RegularItalic"/>
          <w:i/>
          <w:iCs/>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 xml:space="preserve">Lesson Overview: </w:t>
      </w:r>
      <w:r w:rsidRPr="00AC06CB">
        <w:rPr>
          <w:rFonts w:asciiTheme="minorHAnsi" w:hAnsiTheme="minorHAnsi" w:cs="DINPro-Regular"/>
          <w:sz w:val="24"/>
          <w:szCs w:val="24"/>
        </w:rPr>
        <w:t>The pupils will be given the opportunity to research and learn about different sporting traditions within Northern Ireland.</w:t>
      </w: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Introductory Power-point</w:t>
      </w:r>
    </w:p>
    <w:p w:rsidR="006C649A"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Show the pupils the</w:t>
      </w:r>
      <w:r w:rsidR="00AA47D2" w:rsidRPr="00AC06CB">
        <w:rPr>
          <w:rFonts w:asciiTheme="minorHAnsi" w:hAnsiTheme="minorHAnsi" w:cs="DINPro-Regular"/>
          <w:sz w:val="24"/>
          <w:szCs w:val="24"/>
        </w:rPr>
        <w:t xml:space="preserve"> PowerPoint entitled:</w:t>
      </w:r>
      <w:r w:rsidR="00927EE6">
        <w:rPr>
          <w:rFonts w:asciiTheme="minorHAnsi" w:hAnsiTheme="minorHAnsi" w:cs="DINPro-Regular"/>
          <w:sz w:val="24"/>
          <w:szCs w:val="24"/>
        </w:rPr>
        <w:t xml:space="preserve"> Unusual</w:t>
      </w:r>
      <w:r w:rsidR="00AA47D2" w:rsidRPr="00AC06CB">
        <w:rPr>
          <w:rFonts w:asciiTheme="minorHAnsi" w:hAnsiTheme="minorHAnsi" w:cs="DINPro-Regular"/>
          <w:sz w:val="24"/>
          <w:szCs w:val="24"/>
        </w:rPr>
        <w:t xml:space="preserve"> Sports from around the world</w:t>
      </w:r>
      <w:r w:rsidRPr="00AC06CB">
        <w:rPr>
          <w:rFonts w:asciiTheme="minorHAnsi" w:hAnsiTheme="minorHAnsi" w:cs="DINPro-Regular"/>
          <w:sz w:val="24"/>
          <w:szCs w:val="24"/>
        </w:rPr>
        <w:t xml:space="preserve">. Explore with pupils the concept that people enjoy sports that they may never have taken part in or even heard of. Link this back to Northern Ireland and to the fact that there are some sports that they may never have played before like hurling or rugby. </w:t>
      </w:r>
    </w:p>
    <w:p w:rsidR="00AA47D2" w:rsidRPr="00AC06CB" w:rsidRDefault="00AA47D2" w:rsidP="005F21E8">
      <w:pPr>
        <w:autoSpaceDE w:val="0"/>
        <w:autoSpaceDN w:val="0"/>
        <w:adjustRightInd w:val="0"/>
        <w:rPr>
          <w:rFonts w:asciiTheme="minorHAnsi" w:hAnsiTheme="minorHAnsi" w:cs="DINPro-Regular"/>
          <w:b/>
          <w:sz w:val="24"/>
          <w:szCs w:val="24"/>
        </w:rPr>
      </w:pP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Activity</w:t>
      </w:r>
    </w:p>
    <w:p w:rsidR="00D00D83"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Recap on the previous lesson and remind pupils of the sports that were written down underneath the words Protestant and Catholic. Invite the pupils to use the books and internet site provided, either individually or in groups, to create a presentation which explores a sport that they have not played</w:t>
      </w:r>
      <w:r w:rsidR="00D00D83" w:rsidRPr="00AC06CB">
        <w:rPr>
          <w:rFonts w:asciiTheme="minorHAnsi" w:hAnsiTheme="minorHAnsi" w:cs="DINPro-Regular"/>
          <w:sz w:val="24"/>
          <w:szCs w:val="24"/>
        </w:rPr>
        <w:t>.  This can be linked to ICT Accreditation Task entitled Topic Time.</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 xml:space="preserve">If there are pupils in your class that looking at sports from another community would cause problems, set them the task of exploring a sport from another country. </w:t>
      </w: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Plenary</w:t>
      </w:r>
    </w:p>
    <w:p w:rsidR="006C649A"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 xml:space="preserve">Give the pupils opportunity to show their presentations to their peers. </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4"/>
          <w:szCs w:val="24"/>
        </w:rPr>
      </w:pPr>
      <w:r w:rsidRPr="00AC06CB">
        <w:rPr>
          <w:rFonts w:asciiTheme="minorHAnsi" w:hAnsiTheme="minorHAnsi" w:cs="DINPro-Regular"/>
          <w:b/>
          <w:sz w:val="24"/>
          <w:szCs w:val="24"/>
        </w:rPr>
        <w:lastRenderedPageBreak/>
        <w:t xml:space="preserve"> </w:t>
      </w:r>
      <w:r w:rsidR="00870774" w:rsidRPr="00870774">
        <w:rPr>
          <w:rFonts w:asciiTheme="minorHAnsi" w:hAnsiTheme="minorHAnsi" w:cs="DINPro-Regular"/>
          <w:b/>
          <w:sz w:val="24"/>
          <w:szCs w:val="24"/>
        </w:rPr>
        <w:object w:dxaOrig="9026" w:dyaOrig="7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84.75pt" o:ole="">
            <v:imagedata r:id="rId6" o:title=""/>
          </v:shape>
          <o:OLEObject Type="Embed" ProgID="Word.Document.12" ShapeID="_x0000_i1025" DrawAspect="Content" ObjectID="_1474371452" r:id="rId7">
            <o:FieldCodes>\s</o:FieldCodes>
          </o:OLEObject>
        </w:objec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4"/>
          <w:szCs w:val="24"/>
        </w:rPr>
      </w:pPr>
    </w:p>
    <w:p w:rsidR="00AA47D2" w:rsidRDefault="00AA47D2"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p>
    <w:p w:rsidR="00870774" w:rsidRDefault="00870774" w:rsidP="00BB7604">
      <w:pPr>
        <w:autoSpaceDE w:val="0"/>
        <w:autoSpaceDN w:val="0"/>
        <w:adjustRightInd w:val="0"/>
        <w:spacing w:before="100" w:beforeAutospacing="1" w:after="100" w:afterAutospacing="1"/>
        <w:rPr>
          <w:rFonts w:asciiTheme="minorHAnsi" w:hAnsiTheme="minorHAnsi" w:cs="DINPro-Regular"/>
          <w:b/>
          <w:sz w:val="24"/>
          <w:szCs w:val="24"/>
        </w:rPr>
      </w:pPr>
      <w:bookmarkStart w:id="0" w:name="_GoBack"/>
      <w:bookmarkEnd w:id="0"/>
    </w:p>
    <w:p w:rsidR="00AC1C79" w:rsidRPr="00AC06CB" w:rsidRDefault="00AC1C79" w:rsidP="00BB7604">
      <w:pPr>
        <w:autoSpaceDE w:val="0"/>
        <w:autoSpaceDN w:val="0"/>
        <w:adjustRightInd w:val="0"/>
        <w:spacing w:before="100" w:beforeAutospacing="1" w:after="100" w:afterAutospacing="1"/>
        <w:rPr>
          <w:rFonts w:asciiTheme="minorHAnsi" w:hAnsiTheme="minorHAnsi" w:cs="DINPro-Regular"/>
          <w:b/>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b/>
          <w:sz w:val="32"/>
          <w:szCs w:val="32"/>
        </w:rPr>
      </w:pPr>
      <w:r w:rsidRPr="00AC06CB">
        <w:rPr>
          <w:rFonts w:asciiTheme="minorHAnsi" w:hAnsiTheme="minorHAnsi" w:cs="Calibri"/>
          <w:b/>
          <w:sz w:val="32"/>
          <w:szCs w:val="32"/>
        </w:rPr>
        <w:lastRenderedPageBreak/>
        <w:t>Lesson Six: Music in different cultures</w:t>
      </w:r>
    </w:p>
    <w:p w:rsidR="00D00D83" w:rsidRPr="00AC06CB" w:rsidRDefault="00D00D83" w:rsidP="00D00D83">
      <w:pPr>
        <w:rPr>
          <w:rFonts w:asciiTheme="minorHAnsi" w:hAnsiTheme="minorHAnsi"/>
          <w:b/>
          <w:sz w:val="24"/>
          <w:szCs w:val="24"/>
        </w:rPr>
      </w:pPr>
      <w:r w:rsidRPr="00AC06CB">
        <w:rPr>
          <w:rFonts w:asciiTheme="minorHAnsi" w:hAnsiTheme="minorHAnsi"/>
          <w:b/>
          <w:sz w:val="24"/>
          <w:szCs w:val="24"/>
        </w:rPr>
        <w:t>Resources Required</w:t>
      </w:r>
    </w:p>
    <w:p w:rsidR="00D00D83" w:rsidRPr="00AC06CB" w:rsidRDefault="005F21E8" w:rsidP="00D00D83">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PowerPoint entitled: Musical Instruments from around the world</w:t>
      </w:r>
      <w:r w:rsidR="00AC1C79">
        <w:rPr>
          <w:rFonts w:asciiTheme="minorHAnsi" w:hAnsiTheme="minorHAnsi" w:cs="DINPro-Regular"/>
          <w:sz w:val="24"/>
          <w:szCs w:val="24"/>
        </w:rPr>
        <w:t xml:space="preserve"> (</w:t>
      </w:r>
      <w:r w:rsidR="00AC1C79" w:rsidRPr="00FE68F6">
        <w:rPr>
          <w:rFonts w:asciiTheme="minorHAnsi" w:hAnsiTheme="minorHAnsi" w:cs="DINPro-Regular"/>
          <w:b/>
          <w:sz w:val="24"/>
          <w:szCs w:val="24"/>
        </w:rPr>
        <w:t>NB: This can be found on the</w:t>
      </w:r>
      <w:r w:rsidR="00AC1C79">
        <w:rPr>
          <w:rFonts w:asciiTheme="minorHAnsi" w:hAnsiTheme="minorHAnsi" w:cs="DINPro-Regular"/>
          <w:b/>
          <w:sz w:val="24"/>
          <w:szCs w:val="24"/>
        </w:rPr>
        <w:t xml:space="preserve"> CRED website, Resource Section</w:t>
      </w:r>
      <w:r w:rsidR="0076598A">
        <w:rPr>
          <w:rFonts w:asciiTheme="minorHAnsi" w:hAnsiTheme="minorHAnsi" w:cs="DINPro-Regular"/>
          <w:b/>
          <w:sz w:val="24"/>
          <w:szCs w:val="24"/>
        </w:rPr>
        <w:t>, Primary:</w:t>
      </w:r>
      <w:r w:rsidR="0076598A" w:rsidRPr="0076598A">
        <w:rPr>
          <w:rFonts w:asciiTheme="minorHAnsi" w:hAnsiTheme="minorHAnsi"/>
          <w:b/>
          <w:sz w:val="24"/>
          <w:szCs w:val="24"/>
        </w:rPr>
        <w:t xml:space="preserve"> </w:t>
      </w:r>
      <w:r w:rsidR="0076598A">
        <w:rPr>
          <w:rFonts w:asciiTheme="minorHAnsi" w:hAnsiTheme="minorHAnsi"/>
          <w:b/>
          <w:sz w:val="24"/>
          <w:szCs w:val="24"/>
        </w:rPr>
        <w:t>PPT Presentation Music in Different Cultures).</w:t>
      </w:r>
    </w:p>
    <w:p w:rsidR="00AA47D2" w:rsidRPr="00AC06CB" w:rsidRDefault="00AA47D2" w:rsidP="00D00D83">
      <w:pPr>
        <w:autoSpaceDE w:val="0"/>
        <w:autoSpaceDN w:val="0"/>
        <w:adjustRightInd w:val="0"/>
        <w:rPr>
          <w:rFonts w:asciiTheme="minorHAnsi" w:hAnsiTheme="minorHAnsi" w:cs="Calibri"/>
          <w:b/>
          <w:sz w:val="32"/>
          <w:szCs w:val="32"/>
        </w:rPr>
      </w:pPr>
      <w:r w:rsidRPr="00AC06CB">
        <w:rPr>
          <w:rFonts w:asciiTheme="minorHAnsi" w:hAnsiTheme="minorHAnsi" w:cs="DINPro-Regular"/>
          <w:sz w:val="24"/>
          <w:szCs w:val="24"/>
        </w:rPr>
        <w:t>Internet sites with information about musical instruments from around the world</w:t>
      </w: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 xml:space="preserve">Learning Intentions: </w:t>
      </w:r>
      <w:r w:rsidRPr="00AC06CB">
        <w:rPr>
          <w:rFonts w:asciiTheme="minorHAnsi" w:hAnsiTheme="minorHAnsi" w:cs="Calibri"/>
          <w:sz w:val="24"/>
          <w:szCs w:val="24"/>
        </w:rPr>
        <w:t xml:space="preserve">The pupils will be enabled to </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learn about aspects of their cultural heritage, including the diversity of cultures that contribute to Northern Ireland;</w:t>
      </w:r>
    </w:p>
    <w:p w:rsidR="006C649A" w:rsidRPr="00AC06CB" w:rsidRDefault="005F21E8"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Italic"/>
          <w:i/>
          <w:iCs/>
          <w:sz w:val="24"/>
          <w:szCs w:val="24"/>
        </w:rPr>
      </w:pPr>
      <w:r w:rsidRPr="00AC06CB">
        <w:rPr>
          <w:rFonts w:asciiTheme="minorHAnsi" w:hAnsiTheme="minorHAnsi" w:cs="DINPro-Regular"/>
          <w:sz w:val="24"/>
          <w:szCs w:val="24"/>
        </w:rPr>
        <w:t>r</w:t>
      </w:r>
      <w:r w:rsidR="006C649A" w:rsidRPr="00AC06CB">
        <w:rPr>
          <w:rFonts w:asciiTheme="minorHAnsi" w:hAnsiTheme="minorHAnsi" w:cs="DINPro-Regular"/>
          <w:sz w:val="24"/>
          <w:szCs w:val="24"/>
        </w:rPr>
        <w:t xml:space="preserve">ecognise the similarities and differences between cultures in Northern Ireland, for example, </w:t>
      </w:r>
      <w:r w:rsidR="006C649A" w:rsidRPr="00AC06CB">
        <w:rPr>
          <w:rFonts w:asciiTheme="minorHAnsi" w:hAnsiTheme="minorHAnsi" w:cs="DINPro-RegularItalic"/>
          <w:i/>
          <w:iCs/>
          <w:sz w:val="24"/>
          <w:szCs w:val="24"/>
        </w:rPr>
        <w:t>food, clothes, symbols and celebration</w:t>
      </w:r>
      <w:r w:rsidR="006C649A" w:rsidRPr="00AC06CB">
        <w:rPr>
          <w:rFonts w:asciiTheme="minorHAnsi" w:hAnsiTheme="minorHAnsi" w:cs="DINPro-RegularItalic"/>
          <w:iCs/>
          <w:sz w:val="24"/>
          <w:szCs w:val="24"/>
        </w:rPr>
        <w:t>;</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proofErr w:type="gramStart"/>
      <w:r w:rsidRPr="00AC06CB">
        <w:rPr>
          <w:rFonts w:asciiTheme="minorHAnsi" w:hAnsiTheme="minorHAnsi" w:cs="DINPro-Regular"/>
          <w:sz w:val="24"/>
          <w:szCs w:val="24"/>
        </w:rPr>
        <w:t>develop</w:t>
      </w:r>
      <w:proofErr w:type="gramEnd"/>
      <w:r w:rsidRPr="00AC06CB">
        <w:rPr>
          <w:rFonts w:asciiTheme="minorHAnsi" w:hAnsiTheme="minorHAnsi" w:cs="DINPro-Regular"/>
          <w:sz w:val="24"/>
          <w:szCs w:val="24"/>
        </w:rPr>
        <w:t xml:space="preserve"> an awareness of the experiences, lives and cultures of people in the wider world.</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 xml:space="preserve">Lesson Overview: </w:t>
      </w:r>
      <w:r w:rsidRPr="00AC06CB">
        <w:rPr>
          <w:rFonts w:asciiTheme="minorHAnsi" w:hAnsiTheme="minorHAnsi" w:cs="DINPro-Regular"/>
          <w:sz w:val="24"/>
          <w:szCs w:val="24"/>
        </w:rPr>
        <w:t>The pupils will be given the opportunity to research and learn about different music traditions within Northern Ireland.</w:t>
      </w:r>
    </w:p>
    <w:p w:rsidR="00AA47D2" w:rsidRPr="00AC06CB" w:rsidRDefault="005F21E8" w:rsidP="00AA47D2">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Introduction</w:t>
      </w:r>
    </w:p>
    <w:p w:rsidR="006C649A" w:rsidRPr="00AC06CB" w:rsidRDefault="006C649A" w:rsidP="00AA47D2">
      <w:pPr>
        <w:autoSpaceDE w:val="0"/>
        <w:autoSpaceDN w:val="0"/>
        <w:adjustRightInd w:val="0"/>
        <w:rPr>
          <w:rFonts w:asciiTheme="minorHAnsi" w:hAnsiTheme="minorHAnsi" w:cs="DINPro-Regular"/>
          <w:b/>
          <w:sz w:val="24"/>
          <w:szCs w:val="24"/>
        </w:rPr>
      </w:pPr>
      <w:r w:rsidRPr="00AC06CB">
        <w:rPr>
          <w:rFonts w:asciiTheme="minorHAnsi" w:hAnsiTheme="minorHAnsi" w:cs="DINPro-Regular"/>
          <w:sz w:val="24"/>
          <w:szCs w:val="24"/>
        </w:rPr>
        <w:t xml:space="preserve">Explain to the </w:t>
      </w:r>
      <w:r w:rsidR="00E47BF5" w:rsidRPr="00AC06CB">
        <w:rPr>
          <w:rFonts w:asciiTheme="minorHAnsi" w:hAnsiTheme="minorHAnsi" w:cs="DINPro-Regular"/>
          <w:sz w:val="24"/>
          <w:szCs w:val="24"/>
        </w:rPr>
        <w:t>pupils</w:t>
      </w:r>
      <w:r w:rsidRPr="00AC06CB">
        <w:rPr>
          <w:rFonts w:asciiTheme="minorHAnsi" w:hAnsiTheme="minorHAnsi" w:cs="DINPro-Regular"/>
          <w:sz w:val="24"/>
          <w:szCs w:val="24"/>
        </w:rPr>
        <w:t xml:space="preserve"> that this lesson will be very similar to the last lesson except that instead of looking at sport in Northern Ireland, they will be looking at music. </w:t>
      </w:r>
    </w:p>
    <w:p w:rsidR="00AA47D2" w:rsidRPr="00AC06CB" w:rsidRDefault="00AA47D2" w:rsidP="005F21E8">
      <w:pPr>
        <w:autoSpaceDE w:val="0"/>
        <w:autoSpaceDN w:val="0"/>
        <w:adjustRightInd w:val="0"/>
        <w:rPr>
          <w:rFonts w:asciiTheme="minorHAnsi" w:hAnsiTheme="minorHAnsi" w:cs="DINPro-Regular"/>
          <w:b/>
          <w:sz w:val="24"/>
          <w:szCs w:val="24"/>
        </w:rPr>
      </w:pP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Introductory Power-point:</w:t>
      </w:r>
    </w:p>
    <w:p w:rsidR="006C649A"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Show the pupils the PowerPoint</w:t>
      </w:r>
      <w:r w:rsidR="005F21E8" w:rsidRPr="00AC06CB">
        <w:rPr>
          <w:rFonts w:asciiTheme="minorHAnsi" w:hAnsiTheme="minorHAnsi" w:cs="DINPro-Regular"/>
          <w:sz w:val="24"/>
          <w:szCs w:val="24"/>
        </w:rPr>
        <w:t xml:space="preserve"> </w:t>
      </w:r>
      <w:r w:rsidRPr="00AC06CB">
        <w:rPr>
          <w:rFonts w:asciiTheme="minorHAnsi" w:hAnsiTheme="minorHAnsi" w:cs="DINPro-Regular"/>
          <w:sz w:val="24"/>
          <w:szCs w:val="24"/>
        </w:rPr>
        <w:t xml:space="preserve">entitled: Musical Instruments from around the world. Let them listen to different pieces of music and see if they can recognise which instrument was being played. Explore with pupils the concept that people </w:t>
      </w:r>
      <w:r w:rsidR="005F21E8" w:rsidRPr="00AC06CB">
        <w:rPr>
          <w:rFonts w:asciiTheme="minorHAnsi" w:hAnsiTheme="minorHAnsi" w:cs="DINPro-Regular"/>
          <w:sz w:val="24"/>
          <w:szCs w:val="24"/>
        </w:rPr>
        <w:t xml:space="preserve">from around the world </w:t>
      </w:r>
      <w:r w:rsidRPr="00AC06CB">
        <w:rPr>
          <w:rFonts w:asciiTheme="minorHAnsi" w:hAnsiTheme="minorHAnsi" w:cs="DINPro-Regular"/>
          <w:sz w:val="24"/>
          <w:szCs w:val="24"/>
        </w:rPr>
        <w:t>enjoy playing instruments that they may never have heard</w:t>
      </w:r>
      <w:r w:rsidR="005F21E8" w:rsidRPr="00AC06CB">
        <w:rPr>
          <w:rFonts w:asciiTheme="minorHAnsi" w:hAnsiTheme="minorHAnsi" w:cs="DINPro-Regular"/>
          <w:sz w:val="24"/>
          <w:szCs w:val="24"/>
        </w:rPr>
        <w:t xml:space="preserve"> of</w:t>
      </w:r>
      <w:r w:rsidRPr="00AC06CB">
        <w:rPr>
          <w:rFonts w:asciiTheme="minorHAnsi" w:hAnsiTheme="minorHAnsi" w:cs="DINPro-Regular"/>
          <w:sz w:val="24"/>
          <w:szCs w:val="24"/>
        </w:rPr>
        <w:t>.</w:t>
      </w:r>
      <w:r w:rsidR="005F21E8" w:rsidRPr="00AC06CB">
        <w:rPr>
          <w:rFonts w:asciiTheme="minorHAnsi" w:hAnsiTheme="minorHAnsi" w:cs="DINPro-Regular"/>
          <w:sz w:val="24"/>
          <w:szCs w:val="24"/>
        </w:rPr>
        <w:t xml:space="preserve"> </w:t>
      </w:r>
      <w:r w:rsidRPr="00AC06CB">
        <w:rPr>
          <w:rFonts w:asciiTheme="minorHAnsi" w:hAnsiTheme="minorHAnsi" w:cs="DINPro-Regular"/>
          <w:sz w:val="24"/>
          <w:szCs w:val="24"/>
        </w:rPr>
        <w:t xml:space="preserve"> Link this back to Northern Ireland and to the fact that there are some instruments such as the </w:t>
      </w:r>
      <w:proofErr w:type="spellStart"/>
      <w:r w:rsidRPr="00AC06CB">
        <w:rPr>
          <w:rFonts w:asciiTheme="minorHAnsi" w:hAnsiTheme="minorHAnsi" w:cs="DINPro-Regular"/>
          <w:sz w:val="24"/>
          <w:szCs w:val="24"/>
        </w:rPr>
        <w:t>bodhran</w:t>
      </w:r>
      <w:proofErr w:type="spellEnd"/>
      <w:r w:rsidRPr="00AC06CB">
        <w:rPr>
          <w:rFonts w:asciiTheme="minorHAnsi" w:hAnsiTheme="minorHAnsi" w:cs="DINPro-Regular"/>
          <w:sz w:val="24"/>
          <w:szCs w:val="24"/>
        </w:rPr>
        <w:t>, tin whistle or recorder that they may not be familiar with. If possible show pupils these instruments and give pupils opportunity to play them.</w:t>
      </w:r>
      <w:r w:rsidR="00AA47D2" w:rsidRPr="00AC06CB">
        <w:rPr>
          <w:rFonts w:asciiTheme="minorHAnsi" w:hAnsiTheme="minorHAnsi" w:cs="DINPro-Regular"/>
          <w:sz w:val="24"/>
          <w:szCs w:val="24"/>
        </w:rPr>
        <w:t xml:space="preserve"> </w:t>
      </w:r>
    </w:p>
    <w:p w:rsidR="005F21E8" w:rsidRPr="00AC06CB" w:rsidRDefault="005F21E8" w:rsidP="005F21E8">
      <w:pPr>
        <w:autoSpaceDE w:val="0"/>
        <w:autoSpaceDN w:val="0"/>
        <w:adjustRightInd w:val="0"/>
        <w:rPr>
          <w:rFonts w:asciiTheme="minorHAnsi" w:hAnsiTheme="minorHAnsi" w:cs="DINPro-Regular"/>
          <w:sz w:val="24"/>
          <w:szCs w:val="24"/>
        </w:rPr>
      </w:pP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Activity</w:t>
      </w:r>
    </w:p>
    <w:p w:rsidR="006C649A"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Invite pupils using books, internet sites and sound recordings provided to work, either individually or in groups, to create a presentation which explores a musical instrume</w:t>
      </w:r>
      <w:r w:rsidR="00AA47D2" w:rsidRPr="00AC06CB">
        <w:rPr>
          <w:rFonts w:asciiTheme="minorHAnsi" w:hAnsiTheme="minorHAnsi" w:cs="DINPro-Regular"/>
          <w:sz w:val="24"/>
          <w:szCs w:val="24"/>
        </w:rPr>
        <w:t>nt that they have not played. This can be linked to ICT Accreditation Task entitled Topic Time.</w:t>
      </w:r>
    </w:p>
    <w:p w:rsidR="005F21E8" w:rsidRPr="00AC06CB" w:rsidRDefault="005F21E8" w:rsidP="005F21E8">
      <w:pPr>
        <w:autoSpaceDE w:val="0"/>
        <w:autoSpaceDN w:val="0"/>
        <w:adjustRightInd w:val="0"/>
        <w:rPr>
          <w:rFonts w:asciiTheme="minorHAnsi" w:hAnsiTheme="minorHAnsi" w:cs="DINPro-Regular"/>
          <w:sz w:val="24"/>
          <w:szCs w:val="24"/>
        </w:rPr>
      </w:pP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Plenary</w:t>
      </w:r>
    </w:p>
    <w:p w:rsidR="006C649A" w:rsidRDefault="006C649A" w:rsidP="006B088E">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 xml:space="preserve">Give the pupils opportunity to show their presentations to their peers. </w:t>
      </w: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6B088E" w:rsidRDefault="006B088E" w:rsidP="006B088E">
      <w:pPr>
        <w:autoSpaceDE w:val="0"/>
        <w:autoSpaceDN w:val="0"/>
        <w:adjustRightInd w:val="0"/>
        <w:rPr>
          <w:rFonts w:asciiTheme="minorHAnsi" w:hAnsiTheme="minorHAnsi" w:cs="DINPro-Regular"/>
          <w:sz w:val="24"/>
          <w:szCs w:val="24"/>
        </w:rPr>
      </w:pPr>
    </w:p>
    <w:p w:rsidR="00AC1C79" w:rsidRDefault="00AC1C79" w:rsidP="006B088E">
      <w:pPr>
        <w:autoSpaceDE w:val="0"/>
        <w:autoSpaceDN w:val="0"/>
        <w:adjustRightInd w:val="0"/>
        <w:rPr>
          <w:rFonts w:asciiTheme="minorHAnsi" w:hAnsiTheme="minorHAnsi" w:cs="DINPro-Regular"/>
          <w:sz w:val="24"/>
          <w:szCs w:val="24"/>
        </w:rPr>
      </w:pPr>
    </w:p>
    <w:p w:rsidR="00AC1C79" w:rsidRDefault="00AC1C79" w:rsidP="006B088E">
      <w:pPr>
        <w:autoSpaceDE w:val="0"/>
        <w:autoSpaceDN w:val="0"/>
        <w:adjustRightInd w:val="0"/>
        <w:rPr>
          <w:rFonts w:asciiTheme="minorHAnsi" w:hAnsiTheme="minorHAnsi" w:cs="DINPro-Regular"/>
          <w:sz w:val="24"/>
          <w:szCs w:val="24"/>
        </w:rPr>
      </w:pPr>
    </w:p>
    <w:p w:rsidR="006B088E" w:rsidRPr="00AC06CB" w:rsidRDefault="006B088E" w:rsidP="006B088E">
      <w:pPr>
        <w:autoSpaceDE w:val="0"/>
        <w:autoSpaceDN w:val="0"/>
        <w:adjustRightInd w:val="0"/>
        <w:rPr>
          <w:rFonts w:asciiTheme="minorHAnsi" w:hAnsiTheme="minorHAnsi" w:cs="DINPro-Regular"/>
          <w:sz w:val="24"/>
          <w:szCs w:val="24"/>
        </w:rPr>
      </w:pPr>
    </w:p>
    <w:p w:rsidR="006B088E" w:rsidRPr="006B088E" w:rsidRDefault="006B088E" w:rsidP="006B088E">
      <w:pPr>
        <w:jc w:val="center"/>
        <w:rPr>
          <w:b/>
          <w:sz w:val="32"/>
          <w:szCs w:val="24"/>
        </w:rPr>
      </w:pPr>
      <w:r w:rsidRPr="006B088E">
        <w:rPr>
          <w:b/>
          <w:sz w:val="32"/>
          <w:szCs w:val="24"/>
        </w:rPr>
        <w:t>Information on Musical Instrument Websites</w:t>
      </w:r>
    </w:p>
    <w:p w:rsidR="006B088E" w:rsidRDefault="006B088E" w:rsidP="006B088E"/>
    <w:p w:rsidR="006B088E" w:rsidRDefault="006B088E" w:rsidP="006B088E"/>
    <w:p w:rsidR="006B088E" w:rsidRPr="00FE6C11" w:rsidRDefault="006B088E" w:rsidP="006B088E">
      <w:pPr>
        <w:rPr>
          <w:sz w:val="28"/>
        </w:rPr>
      </w:pPr>
      <w:r w:rsidRPr="00FE6C11">
        <w:rPr>
          <w:sz w:val="28"/>
        </w:rPr>
        <w:t>The following websites may be useful for researching about musical instruments</w:t>
      </w:r>
    </w:p>
    <w:p w:rsidR="006B088E" w:rsidRPr="00FE6C11" w:rsidRDefault="006B088E" w:rsidP="006B088E">
      <w:pPr>
        <w:rPr>
          <w:sz w:val="28"/>
        </w:rPr>
      </w:pPr>
    </w:p>
    <w:p w:rsidR="006B088E" w:rsidRPr="004A572E" w:rsidRDefault="00870774" w:rsidP="006B088E">
      <w:pPr>
        <w:rPr>
          <w:sz w:val="28"/>
        </w:rPr>
      </w:pPr>
      <w:hyperlink r:id="rId8" w:history="1">
        <w:r w:rsidR="006B088E" w:rsidRPr="004A572E">
          <w:rPr>
            <w:rStyle w:val="Hyperlink"/>
            <w:sz w:val="28"/>
          </w:rPr>
          <w:t>http://www.drumdojo.com/lambeg.htm</w:t>
        </w:r>
      </w:hyperlink>
    </w:p>
    <w:p w:rsidR="006B088E" w:rsidRPr="004A572E" w:rsidRDefault="00870774" w:rsidP="006B088E">
      <w:pPr>
        <w:rPr>
          <w:sz w:val="28"/>
        </w:rPr>
      </w:pPr>
      <w:hyperlink r:id="rId9" w:history="1">
        <w:r w:rsidR="006B088E" w:rsidRPr="004A572E">
          <w:rPr>
            <w:rStyle w:val="Hyperlink"/>
            <w:sz w:val="28"/>
          </w:rPr>
          <w:t>www.celtic-instruments.com</w:t>
        </w:r>
      </w:hyperlink>
    </w:p>
    <w:p w:rsidR="006B088E" w:rsidRPr="004A572E" w:rsidRDefault="00870774" w:rsidP="006B088E">
      <w:pPr>
        <w:rPr>
          <w:sz w:val="28"/>
        </w:rPr>
      </w:pPr>
      <w:hyperlink r:id="rId10" w:history="1">
        <w:r w:rsidR="006B088E" w:rsidRPr="004A572E">
          <w:rPr>
            <w:rStyle w:val="Hyperlink"/>
            <w:sz w:val="28"/>
          </w:rPr>
          <w:t>http://www.ceolas.org/instruments/bodhran/history.shtml</w:t>
        </w:r>
      </w:hyperlink>
    </w:p>
    <w:p w:rsidR="006B088E" w:rsidRPr="004A572E" w:rsidRDefault="00870774" w:rsidP="006B088E">
      <w:pPr>
        <w:rPr>
          <w:sz w:val="28"/>
        </w:rPr>
      </w:pPr>
      <w:hyperlink r:id="rId11" w:history="1">
        <w:r w:rsidR="006B088E" w:rsidRPr="004A572E">
          <w:rPr>
            <w:rStyle w:val="Hyperlink"/>
            <w:sz w:val="28"/>
          </w:rPr>
          <w:t>http://www.oddmusic.com/gallery/</w:t>
        </w:r>
      </w:hyperlink>
    </w:p>
    <w:p w:rsidR="006B088E" w:rsidRPr="00FE6C11" w:rsidRDefault="006B088E" w:rsidP="006B088E">
      <w:pPr>
        <w:rPr>
          <w:sz w:val="28"/>
        </w:rPr>
      </w:pPr>
    </w:p>
    <w:p w:rsidR="006B088E" w:rsidRPr="00FE6C11" w:rsidRDefault="006B088E" w:rsidP="006B088E">
      <w:pPr>
        <w:rPr>
          <w:sz w:val="28"/>
        </w:rPr>
      </w:pPr>
      <w:r w:rsidRPr="00FE6C11">
        <w:rPr>
          <w:sz w:val="28"/>
        </w:rPr>
        <w:t xml:space="preserve">You may also want to add some more in of your own. </w:t>
      </w:r>
    </w:p>
    <w:p w:rsidR="006B088E" w:rsidRDefault="006B088E">
      <w:pPr>
        <w:rPr>
          <w:rFonts w:asciiTheme="minorHAnsi" w:hAnsiTheme="minorHAnsi" w:cs="DINPro-Regular"/>
          <w:sz w:val="24"/>
          <w:szCs w:val="24"/>
        </w:rPr>
      </w:pPr>
      <w:r>
        <w:rPr>
          <w:rFonts w:asciiTheme="minorHAnsi" w:hAnsiTheme="minorHAnsi" w:cs="DINPro-Regular"/>
          <w:sz w:val="24"/>
          <w:szCs w:val="24"/>
        </w:rPr>
        <w:br w:type="page"/>
      </w: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b/>
          <w:sz w:val="32"/>
          <w:szCs w:val="32"/>
        </w:rPr>
      </w:pPr>
      <w:r w:rsidRPr="00AC06CB">
        <w:rPr>
          <w:rFonts w:asciiTheme="minorHAnsi" w:hAnsiTheme="minorHAnsi" w:cs="Calibri"/>
          <w:b/>
          <w:sz w:val="32"/>
          <w:szCs w:val="32"/>
        </w:rPr>
        <w:lastRenderedPageBreak/>
        <w:t>Lesson Seven: Understanding Conflict</w:t>
      </w:r>
    </w:p>
    <w:p w:rsidR="005F21E8"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Resources Required</w:t>
      </w:r>
    </w:p>
    <w:p w:rsidR="0007388F" w:rsidRPr="0007388F" w:rsidRDefault="0007388F" w:rsidP="005F21E8">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The PowerPoint of the Butter Battle Book</w:t>
      </w:r>
    </w:p>
    <w:p w:rsidR="00AC06CB" w:rsidRPr="00AC06CB" w:rsidRDefault="00AC06CB" w:rsidP="005F21E8">
      <w:pPr>
        <w:autoSpaceDE w:val="0"/>
        <w:autoSpaceDN w:val="0"/>
        <w:adjustRightInd w:val="0"/>
        <w:rPr>
          <w:rFonts w:asciiTheme="minorHAnsi" w:hAnsiTheme="minorHAnsi" w:cs="Calibri"/>
          <w:sz w:val="24"/>
          <w:szCs w:val="24"/>
        </w:rPr>
      </w:pPr>
      <w:r w:rsidRPr="00AC06CB">
        <w:rPr>
          <w:rFonts w:asciiTheme="minorHAnsi" w:hAnsiTheme="minorHAnsi" w:cs="Calibri"/>
          <w:sz w:val="24"/>
          <w:szCs w:val="24"/>
        </w:rPr>
        <w:t>Bubble Map</w:t>
      </w:r>
    </w:p>
    <w:p w:rsidR="00AC06CB" w:rsidRPr="00AC06CB" w:rsidRDefault="00AC06CB" w:rsidP="005F21E8">
      <w:pPr>
        <w:autoSpaceDE w:val="0"/>
        <w:autoSpaceDN w:val="0"/>
        <w:adjustRightInd w:val="0"/>
        <w:rPr>
          <w:rFonts w:asciiTheme="minorHAnsi" w:hAnsiTheme="minorHAnsi" w:cs="Calibri"/>
          <w:sz w:val="24"/>
          <w:szCs w:val="24"/>
        </w:rPr>
      </w:pPr>
      <w:r w:rsidRPr="00AC06CB">
        <w:rPr>
          <w:rFonts w:asciiTheme="minorHAnsi" w:hAnsiTheme="minorHAnsi" w:cs="Calibri"/>
          <w:sz w:val="24"/>
          <w:szCs w:val="24"/>
        </w:rPr>
        <w:t>S</w:t>
      </w:r>
      <w:r w:rsidR="005F21E8" w:rsidRPr="00AC06CB">
        <w:rPr>
          <w:rFonts w:asciiTheme="minorHAnsi" w:hAnsiTheme="minorHAnsi" w:cs="Calibri"/>
          <w:sz w:val="24"/>
          <w:szCs w:val="24"/>
        </w:rPr>
        <w:t>equencing cards</w:t>
      </w:r>
    </w:p>
    <w:p w:rsidR="00AC06CB" w:rsidRPr="00AC06CB" w:rsidRDefault="00AC06CB" w:rsidP="005F21E8">
      <w:pPr>
        <w:autoSpaceDE w:val="0"/>
        <w:autoSpaceDN w:val="0"/>
        <w:adjustRightInd w:val="0"/>
        <w:rPr>
          <w:rFonts w:asciiTheme="minorHAnsi" w:hAnsiTheme="minorHAnsi" w:cs="Calibri"/>
          <w:sz w:val="24"/>
          <w:szCs w:val="24"/>
        </w:rPr>
      </w:pPr>
      <w:r w:rsidRPr="00AC06CB">
        <w:rPr>
          <w:rFonts w:asciiTheme="minorHAnsi" w:hAnsiTheme="minorHAnsi" w:cs="Calibri"/>
          <w:sz w:val="24"/>
          <w:szCs w:val="24"/>
        </w:rPr>
        <w:t>A3 paper</w:t>
      </w:r>
    </w:p>
    <w:p w:rsidR="00AC06CB" w:rsidRPr="00AC06CB" w:rsidRDefault="00AC06CB" w:rsidP="005F21E8">
      <w:pPr>
        <w:autoSpaceDE w:val="0"/>
        <w:autoSpaceDN w:val="0"/>
        <w:adjustRightInd w:val="0"/>
        <w:rPr>
          <w:rFonts w:asciiTheme="minorHAnsi" w:hAnsiTheme="minorHAnsi" w:cs="Calibri"/>
          <w:sz w:val="24"/>
          <w:szCs w:val="24"/>
        </w:rPr>
      </w:pPr>
      <w:r w:rsidRPr="00AC06CB">
        <w:rPr>
          <w:rFonts w:asciiTheme="minorHAnsi" w:hAnsiTheme="minorHAnsi" w:cs="Calibri"/>
          <w:sz w:val="24"/>
          <w:szCs w:val="24"/>
        </w:rPr>
        <w:t>A</w:t>
      </w:r>
      <w:r w:rsidR="007860DC" w:rsidRPr="00AC06CB">
        <w:rPr>
          <w:rFonts w:asciiTheme="minorHAnsi" w:hAnsiTheme="minorHAnsi" w:cs="Calibri"/>
          <w:sz w:val="24"/>
          <w:szCs w:val="24"/>
        </w:rPr>
        <w:t xml:space="preserve">ssortment </w:t>
      </w:r>
      <w:r w:rsidRPr="00AC06CB">
        <w:rPr>
          <w:rFonts w:asciiTheme="minorHAnsi" w:hAnsiTheme="minorHAnsi" w:cs="Calibri"/>
          <w:sz w:val="24"/>
          <w:szCs w:val="24"/>
        </w:rPr>
        <w:t>of cardboard boxes and paper</w:t>
      </w:r>
    </w:p>
    <w:p w:rsidR="005F21E8" w:rsidRDefault="0007388F" w:rsidP="005F21E8">
      <w:pPr>
        <w:autoSpaceDE w:val="0"/>
        <w:autoSpaceDN w:val="0"/>
        <w:adjustRightInd w:val="0"/>
        <w:rPr>
          <w:rFonts w:asciiTheme="minorHAnsi" w:hAnsiTheme="minorHAnsi" w:cs="Calibri"/>
          <w:sz w:val="24"/>
          <w:szCs w:val="24"/>
        </w:rPr>
      </w:pPr>
      <w:r>
        <w:rPr>
          <w:rFonts w:asciiTheme="minorHAnsi" w:hAnsiTheme="minorHAnsi" w:cs="Calibri"/>
          <w:sz w:val="24"/>
          <w:szCs w:val="24"/>
        </w:rPr>
        <w:t>Art Materials</w:t>
      </w:r>
    </w:p>
    <w:p w:rsidR="006B088E" w:rsidRPr="006B088E" w:rsidRDefault="006B088E" w:rsidP="005F21E8">
      <w:pPr>
        <w:autoSpaceDE w:val="0"/>
        <w:autoSpaceDN w:val="0"/>
        <w:adjustRightInd w:val="0"/>
        <w:rPr>
          <w:rFonts w:asciiTheme="minorHAnsi" w:hAnsiTheme="minorHAnsi" w:cs="Calibri"/>
          <w:b/>
          <w:sz w:val="24"/>
          <w:szCs w:val="24"/>
        </w:rPr>
      </w:pPr>
      <w:r w:rsidRPr="006B088E">
        <w:rPr>
          <w:rFonts w:asciiTheme="minorHAnsi" w:hAnsiTheme="minorHAnsi" w:cs="Calibri"/>
          <w:b/>
          <w:sz w:val="24"/>
          <w:szCs w:val="24"/>
        </w:rPr>
        <w:t>NB: Further resources for the Butter Battle Book can be found on the</w:t>
      </w:r>
      <w:r w:rsidR="00AC1C79">
        <w:rPr>
          <w:rFonts w:asciiTheme="minorHAnsi" w:hAnsiTheme="minorHAnsi" w:cs="Calibri"/>
          <w:b/>
          <w:sz w:val="24"/>
          <w:szCs w:val="24"/>
        </w:rPr>
        <w:t xml:space="preserve"> CRED website, Resource Section:</w:t>
      </w:r>
      <w:r w:rsidR="00344BD8">
        <w:rPr>
          <w:rFonts w:asciiTheme="minorHAnsi" w:hAnsiTheme="minorHAnsi" w:cs="Calibri"/>
          <w:b/>
          <w:sz w:val="24"/>
          <w:szCs w:val="24"/>
        </w:rPr>
        <w:t xml:space="preserve"> Primary: </w:t>
      </w:r>
      <w:r w:rsidR="00AC1C79">
        <w:rPr>
          <w:rFonts w:asciiTheme="minorHAnsi" w:hAnsiTheme="minorHAnsi" w:cs="Calibri"/>
          <w:b/>
          <w:sz w:val="24"/>
          <w:szCs w:val="24"/>
        </w:rPr>
        <w:t xml:space="preserve"> ‘PDMU</w:t>
      </w:r>
      <w:r w:rsidR="0076598A">
        <w:rPr>
          <w:rFonts w:asciiTheme="minorHAnsi" w:hAnsiTheme="minorHAnsi" w:cs="Calibri"/>
          <w:b/>
          <w:sz w:val="24"/>
          <w:szCs w:val="24"/>
        </w:rPr>
        <w:t xml:space="preserve"> CRED Lesson Plans</w:t>
      </w:r>
      <w:r w:rsidR="00AC1C79">
        <w:rPr>
          <w:rFonts w:asciiTheme="minorHAnsi" w:hAnsiTheme="minorHAnsi" w:cs="Calibri"/>
          <w:b/>
          <w:sz w:val="24"/>
          <w:szCs w:val="24"/>
        </w:rPr>
        <w:t xml:space="preserve"> Additional Resources’</w:t>
      </w:r>
      <w:r w:rsidR="0076598A">
        <w:rPr>
          <w:rFonts w:asciiTheme="minorHAnsi" w:hAnsiTheme="minorHAnsi" w:cs="Calibri"/>
          <w:b/>
          <w:sz w:val="24"/>
          <w:szCs w:val="24"/>
        </w:rPr>
        <w:t>.</w:t>
      </w:r>
    </w:p>
    <w:p w:rsidR="006C649A" w:rsidRPr="00AC06CB" w:rsidRDefault="006C649A" w:rsidP="00BB7604">
      <w:pPr>
        <w:autoSpaceDE w:val="0"/>
        <w:autoSpaceDN w:val="0"/>
        <w:adjustRightInd w:val="0"/>
        <w:spacing w:before="100" w:beforeAutospacing="1" w:after="100" w:afterAutospacing="1"/>
        <w:rPr>
          <w:rFonts w:asciiTheme="minorHAnsi" w:hAnsiTheme="minorHAnsi" w:cs="Calibri"/>
          <w:sz w:val="24"/>
          <w:szCs w:val="24"/>
        </w:rPr>
      </w:pPr>
      <w:r w:rsidRPr="00AC06CB">
        <w:rPr>
          <w:rFonts w:asciiTheme="minorHAnsi" w:hAnsiTheme="minorHAnsi" w:cs="Calibri"/>
          <w:b/>
          <w:sz w:val="24"/>
          <w:szCs w:val="24"/>
        </w:rPr>
        <w:t xml:space="preserve">Learning Intentions: </w:t>
      </w:r>
      <w:r w:rsidRPr="00AC06CB">
        <w:rPr>
          <w:rFonts w:asciiTheme="minorHAnsi" w:hAnsiTheme="minorHAnsi" w:cs="Calibri"/>
          <w:sz w:val="24"/>
          <w:szCs w:val="24"/>
        </w:rPr>
        <w:t>The pupils will be enabled to:</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sz w:val="24"/>
          <w:szCs w:val="24"/>
        </w:rPr>
        <w:t>explore and examine what influences their views, feelings and behaviour;</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sz w:val="24"/>
          <w:szCs w:val="24"/>
        </w:rPr>
        <w:t>examine ways in which conflict can be caused by words, gestures, symbols or actions;</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sz w:val="24"/>
          <w:szCs w:val="24"/>
        </w:rPr>
        <w:t>acknowledge that people differ in what they believe is right or wrong;</w:t>
      </w:r>
    </w:p>
    <w:p w:rsidR="006C649A" w:rsidRPr="00AC06CB" w:rsidRDefault="006C649A" w:rsidP="00BB7604">
      <w:pPr>
        <w:pStyle w:val="ListParagraph"/>
        <w:numPr>
          <w:ilvl w:val="0"/>
          <w:numId w:val="8"/>
        </w:numPr>
        <w:autoSpaceDE w:val="0"/>
        <w:autoSpaceDN w:val="0"/>
        <w:adjustRightInd w:val="0"/>
        <w:spacing w:before="100" w:beforeAutospacing="1" w:after="100" w:afterAutospacing="1"/>
        <w:rPr>
          <w:rFonts w:asciiTheme="minorHAnsi" w:hAnsiTheme="minorHAnsi" w:cs="DINPro-Regular"/>
          <w:sz w:val="24"/>
          <w:szCs w:val="24"/>
        </w:rPr>
      </w:pPr>
      <w:proofErr w:type="gramStart"/>
      <w:r w:rsidRPr="00AC06CB">
        <w:rPr>
          <w:rFonts w:asciiTheme="minorHAnsi" w:hAnsiTheme="minorHAnsi"/>
          <w:sz w:val="24"/>
          <w:szCs w:val="24"/>
        </w:rPr>
        <w:t>recognising</w:t>
      </w:r>
      <w:proofErr w:type="gramEnd"/>
      <w:r w:rsidRPr="00AC06CB">
        <w:rPr>
          <w:rFonts w:asciiTheme="minorHAnsi" w:hAnsiTheme="minorHAnsi"/>
          <w:sz w:val="24"/>
          <w:szCs w:val="24"/>
        </w:rPr>
        <w:t xml:space="preserve"> that people have different beliefs which shape the way that they live.</w:t>
      </w:r>
    </w:p>
    <w:p w:rsidR="006C649A" w:rsidRPr="00AC06CB" w:rsidRDefault="006C649A" w:rsidP="00BB7604">
      <w:pPr>
        <w:pStyle w:val="ListParagraph"/>
        <w:autoSpaceDE w:val="0"/>
        <w:autoSpaceDN w:val="0"/>
        <w:adjustRightInd w:val="0"/>
        <w:spacing w:before="100" w:beforeAutospacing="1" w:after="100" w:afterAutospacing="1"/>
        <w:rPr>
          <w:rFonts w:asciiTheme="minorHAnsi" w:hAnsiTheme="minorHAnsi"/>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 xml:space="preserve">Lesson Overview: </w:t>
      </w:r>
      <w:r w:rsidRPr="00AC06CB">
        <w:rPr>
          <w:rFonts w:asciiTheme="minorHAnsi" w:hAnsiTheme="minorHAnsi" w:cs="DINPro-Regular"/>
          <w:sz w:val="24"/>
          <w:szCs w:val="24"/>
        </w:rPr>
        <w:t>The pupils will be given the opportunity to think about the causes of conflict and how it can be resolved.</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This lesson has been written in three parts.</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8"/>
          <w:szCs w:val="28"/>
        </w:rPr>
      </w:pPr>
      <w:r w:rsidRPr="00AC06CB">
        <w:rPr>
          <w:rFonts w:asciiTheme="minorHAnsi" w:hAnsiTheme="minorHAnsi" w:cs="DINPro-Regular"/>
          <w:b/>
          <w:sz w:val="28"/>
          <w:szCs w:val="28"/>
        </w:rPr>
        <w:t>Part 1</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 xml:space="preserve">Introductory Game:  </w:t>
      </w:r>
      <w:r w:rsidRPr="00AC06CB">
        <w:rPr>
          <w:rFonts w:asciiTheme="minorHAnsi" w:hAnsiTheme="minorHAnsi" w:cs="DINPro-Regular"/>
          <w:sz w:val="24"/>
          <w:szCs w:val="24"/>
        </w:rPr>
        <w:t xml:space="preserve">Explain to pupils that you are going to place a coloured dot on the each of their foreheads.  Tell them that they will then be required to find all of the other pupils who have the same colour of dot on their forehead and they are to do this in silence!  After pupils have found their groups, talk to them about the techniques that they used and discuss the importance of communication.  </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Read the book:</w:t>
      </w:r>
      <w:r w:rsidRPr="00AC06CB">
        <w:rPr>
          <w:rFonts w:asciiTheme="minorHAnsi" w:hAnsiTheme="minorHAnsi" w:cs="DINPro-Regular"/>
          <w:sz w:val="24"/>
          <w:szCs w:val="24"/>
        </w:rPr>
        <w:t xml:space="preserve"> The Butter Battle Book by </w:t>
      </w:r>
      <w:proofErr w:type="spellStart"/>
      <w:r w:rsidRPr="00AC06CB">
        <w:rPr>
          <w:rFonts w:asciiTheme="minorHAnsi" w:hAnsiTheme="minorHAnsi" w:cs="DINPro-Regular"/>
          <w:sz w:val="24"/>
          <w:szCs w:val="24"/>
        </w:rPr>
        <w:t>Dr.</w:t>
      </w:r>
      <w:proofErr w:type="spellEnd"/>
      <w:r w:rsidRPr="00AC06CB">
        <w:rPr>
          <w:rFonts w:asciiTheme="minorHAnsi" w:hAnsiTheme="minorHAnsi" w:cs="DINPro-Regular"/>
          <w:sz w:val="24"/>
          <w:szCs w:val="24"/>
        </w:rPr>
        <w:t xml:space="preserve"> Seuss</w:t>
      </w: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Activity 1</w:t>
      </w:r>
    </w:p>
    <w:p w:rsidR="006C649A"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 xml:space="preserve"> Give pupils out a bubble map </w:t>
      </w:r>
      <w:r w:rsidR="00BC2765">
        <w:rPr>
          <w:rFonts w:asciiTheme="minorHAnsi" w:hAnsiTheme="minorHAnsi" w:cs="DINPro-Regular"/>
          <w:sz w:val="24"/>
          <w:szCs w:val="24"/>
        </w:rPr>
        <w:t>(</w:t>
      </w:r>
      <w:r w:rsidR="00AC1C79">
        <w:rPr>
          <w:rFonts w:asciiTheme="minorHAnsi" w:hAnsiTheme="minorHAnsi" w:cs="DINPro-Regular"/>
          <w:sz w:val="24"/>
          <w:szCs w:val="24"/>
        </w:rPr>
        <w:t>print out from the</w:t>
      </w:r>
      <w:r w:rsidR="00BC2765">
        <w:rPr>
          <w:rFonts w:asciiTheme="minorHAnsi" w:hAnsiTheme="minorHAnsi" w:cs="DINPro-Regular"/>
          <w:sz w:val="24"/>
          <w:szCs w:val="24"/>
        </w:rPr>
        <w:t xml:space="preserve"> CRED website Resource section) </w:t>
      </w:r>
      <w:r w:rsidRPr="00AC06CB">
        <w:rPr>
          <w:rFonts w:asciiTheme="minorHAnsi" w:hAnsiTheme="minorHAnsi" w:cs="DINPro-Regular"/>
          <w:sz w:val="24"/>
          <w:szCs w:val="24"/>
        </w:rPr>
        <w:t xml:space="preserve">and ask them to work in pairs and write down all of the characters who were involved in the story.  Encourage them to think of everyone.  When the bubble maps are completed discuss the fact that many people had a role in keeping the conflict going.  </w:t>
      </w:r>
    </w:p>
    <w:p w:rsidR="005F21E8" w:rsidRPr="00AC06CB" w:rsidRDefault="005F21E8" w:rsidP="005F21E8">
      <w:pPr>
        <w:autoSpaceDE w:val="0"/>
        <w:autoSpaceDN w:val="0"/>
        <w:adjustRightInd w:val="0"/>
        <w:rPr>
          <w:rFonts w:asciiTheme="minorHAnsi" w:hAnsiTheme="minorHAnsi" w:cs="DINPro-Regular"/>
          <w:sz w:val="24"/>
          <w:szCs w:val="24"/>
        </w:rPr>
      </w:pPr>
    </w:p>
    <w:p w:rsidR="005F21E8" w:rsidRPr="00AC06CB" w:rsidRDefault="005F21E8" w:rsidP="005F21E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Activity 2</w:t>
      </w:r>
    </w:p>
    <w:p w:rsidR="005F21E8" w:rsidRPr="00AC06CB" w:rsidRDefault="006C649A" w:rsidP="005F21E8">
      <w:pPr>
        <w:autoSpaceDE w:val="0"/>
        <w:autoSpaceDN w:val="0"/>
        <w:adjustRightInd w:val="0"/>
        <w:rPr>
          <w:rFonts w:asciiTheme="minorHAnsi" w:hAnsiTheme="minorHAnsi" w:cs="DINPro-Regular"/>
          <w:sz w:val="24"/>
          <w:szCs w:val="24"/>
        </w:rPr>
      </w:pPr>
      <w:r w:rsidRPr="00AC06CB">
        <w:rPr>
          <w:rFonts w:asciiTheme="minorHAnsi" w:hAnsiTheme="minorHAnsi" w:cs="DINPro-Regular"/>
          <w:b/>
          <w:sz w:val="24"/>
          <w:szCs w:val="24"/>
        </w:rPr>
        <w:t xml:space="preserve"> </w:t>
      </w:r>
      <w:r w:rsidRPr="00AC06CB">
        <w:rPr>
          <w:rFonts w:asciiTheme="minorHAnsi" w:hAnsiTheme="minorHAnsi" w:cs="DINPro-Regular"/>
          <w:sz w:val="24"/>
          <w:szCs w:val="24"/>
        </w:rPr>
        <w:t xml:space="preserve">Give out </w:t>
      </w:r>
      <w:r w:rsidR="005F21E8" w:rsidRPr="00AC06CB">
        <w:rPr>
          <w:rFonts w:asciiTheme="minorHAnsi" w:hAnsiTheme="minorHAnsi" w:cs="DINPro-Regular"/>
          <w:sz w:val="24"/>
          <w:szCs w:val="24"/>
        </w:rPr>
        <w:t xml:space="preserve">sequencing </w:t>
      </w:r>
      <w:r w:rsidRPr="00AC06CB">
        <w:rPr>
          <w:rFonts w:asciiTheme="minorHAnsi" w:hAnsiTheme="minorHAnsi" w:cs="DINPro-Regular"/>
          <w:sz w:val="24"/>
          <w:szCs w:val="24"/>
        </w:rPr>
        <w:t>cards</w:t>
      </w:r>
      <w:r w:rsidR="005F21E8" w:rsidRPr="00AC06CB">
        <w:rPr>
          <w:rFonts w:asciiTheme="minorHAnsi" w:hAnsiTheme="minorHAnsi" w:cs="DINPro-Regular"/>
          <w:sz w:val="24"/>
          <w:szCs w:val="24"/>
        </w:rPr>
        <w:t xml:space="preserve"> </w:t>
      </w:r>
      <w:r w:rsidR="00AC1C79">
        <w:rPr>
          <w:rFonts w:asciiTheme="minorHAnsi" w:hAnsiTheme="minorHAnsi" w:cs="DINPro-Regular"/>
          <w:sz w:val="24"/>
          <w:szCs w:val="24"/>
        </w:rPr>
        <w:t>(print out from</w:t>
      </w:r>
      <w:r w:rsidR="00BC2765">
        <w:rPr>
          <w:rFonts w:asciiTheme="minorHAnsi" w:hAnsiTheme="minorHAnsi" w:cs="DINPro-Regular"/>
          <w:sz w:val="24"/>
          <w:szCs w:val="24"/>
        </w:rPr>
        <w:t xml:space="preserve"> CRED website Resource section) </w:t>
      </w:r>
      <w:r w:rsidR="005F21E8" w:rsidRPr="00AC06CB">
        <w:rPr>
          <w:rFonts w:asciiTheme="minorHAnsi" w:hAnsiTheme="minorHAnsi" w:cs="DINPro-Regular"/>
          <w:sz w:val="24"/>
          <w:szCs w:val="24"/>
        </w:rPr>
        <w:t>which</w:t>
      </w:r>
      <w:r w:rsidRPr="00AC06CB">
        <w:rPr>
          <w:rFonts w:asciiTheme="minorHAnsi" w:hAnsiTheme="minorHAnsi" w:cs="DINPro-Regular"/>
          <w:sz w:val="24"/>
          <w:szCs w:val="24"/>
        </w:rPr>
        <w:t xml:space="preserve"> show the consequential nature of the story and the way in which the violence escalates.  Ask the pupils to sequence them</w:t>
      </w:r>
      <w:r w:rsidR="00AC06CB" w:rsidRPr="00AC06CB">
        <w:rPr>
          <w:rFonts w:asciiTheme="minorHAnsi" w:hAnsiTheme="minorHAnsi" w:cs="DINPro-Regular"/>
          <w:sz w:val="24"/>
          <w:szCs w:val="24"/>
        </w:rPr>
        <w:t>.</w:t>
      </w:r>
      <w:r w:rsidRPr="00AC06CB">
        <w:rPr>
          <w:rFonts w:asciiTheme="minorHAnsi" w:hAnsiTheme="minorHAnsi" w:cs="DINPro-Regular"/>
          <w:sz w:val="24"/>
          <w:szCs w:val="24"/>
        </w:rPr>
        <w:t xml:space="preserve">  When the pupils have sequenced the cards draw their attention to how the situation gets out of control. You can draw parallels with situations in school or in the community.</w:t>
      </w:r>
    </w:p>
    <w:p w:rsidR="005F21E8" w:rsidRPr="00AC06CB" w:rsidRDefault="005F21E8" w:rsidP="005F21E8">
      <w:pPr>
        <w:autoSpaceDE w:val="0"/>
        <w:autoSpaceDN w:val="0"/>
        <w:adjustRightInd w:val="0"/>
        <w:rPr>
          <w:rFonts w:asciiTheme="minorHAnsi" w:hAnsiTheme="minorHAnsi" w:cs="DINPro-Regular"/>
          <w:sz w:val="24"/>
          <w:szCs w:val="24"/>
        </w:rPr>
      </w:pPr>
    </w:p>
    <w:p w:rsidR="00AC06CB" w:rsidRPr="00AC06CB" w:rsidRDefault="00AC06CB" w:rsidP="005F21E8">
      <w:pPr>
        <w:autoSpaceDE w:val="0"/>
        <w:autoSpaceDN w:val="0"/>
        <w:adjustRightInd w:val="0"/>
        <w:rPr>
          <w:rFonts w:asciiTheme="minorHAnsi" w:hAnsiTheme="minorHAnsi" w:cs="DINPro-Regular"/>
          <w:sz w:val="24"/>
          <w:szCs w:val="24"/>
        </w:rPr>
      </w:pP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b/>
          <w:sz w:val="28"/>
          <w:szCs w:val="28"/>
        </w:rPr>
      </w:pPr>
      <w:r w:rsidRPr="00AC06CB">
        <w:rPr>
          <w:rFonts w:asciiTheme="minorHAnsi" w:hAnsiTheme="minorHAnsi" w:cs="DINPro-Regular"/>
          <w:b/>
          <w:sz w:val="28"/>
          <w:szCs w:val="28"/>
        </w:rPr>
        <w:lastRenderedPageBreak/>
        <w:t>Part 2</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S</w:t>
      </w:r>
      <w:r w:rsidR="000C7708" w:rsidRPr="00AC06CB">
        <w:rPr>
          <w:rFonts w:asciiTheme="minorHAnsi" w:hAnsiTheme="minorHAnsi" w:cs="DINPro-Regular"/>
          <w:sz w:val="24"/>
          <w:szCs w:val="24"/>
        </w:rPr>
        <w:t>plit the class into two,</w:t>
      </w:r>
      <w:r w:rsidRPr="00AC06CB">
        <w:rPr>
          <w:rFonts w:asciiTheme="minorHAnsi" w:hAnsiTheme="minorHAnsi" w:cs="DINPro-Regular"/>
          <w:sz w:val="24"/>
          <w:szCs w:val="24"/>
        </w:rPr>
        <w:t xml:space="preserve"> one half will be </w:t>
      </w:r>
      <w:proofErr w:type="spellStart"/>
      <w:r w:rsidRPr="00AC06CB">
        <w:rPr>
          <w:rFonts w:asciiTheme="minorHAnsi" w:hAnsiTheme="minorHAnsi" w:cs="DINPro-Regular"/>
          <w:sz w:val="24"/>
          <w:szCs w:val="24"/>
        </w:rPr>
        <w:t>Yooks</w:t>
      </w:r>
      <w:proofErr w:type="spellEnd"/>
      <w:r w:rsidRPr="00AC06CB">
        <w:rPr>
          <w:rFonts w:asciiTheme="minorHAnsi" w:hAnsiTheme="minorHAnsi" w:cs="DINPro-Regular"/>
          <w:sz w:val="24"/>
          <w:szCs w:val="24"/>
        </w:rPr>
        <w:t xml:space="preserve"> and the other half will be </w:t>
      </w:r>
      <w:proofErr w:type="spellStart"/>
      <w:r w:rsidRPr="00AC06CB">
        <w:rPr>
          <w:rFonts w:asciiTheme="minorHAnsi" w:hAnsiTheme="minorHAnsi" w:cs="DINPro-Regular"/>
          <w:sz w:val="24"/>
          <w:szCs w:val="24"/>
        </w:rPr>
        <w:t>Zooks</w:t>
      </w:r>
      <w:proofErr w:type="spellEnd"/>
      <w:r w:rsidRPr="00AC06CB">
        <w:rPr>
          <w:rFonts w:asciiTheme="minorHAnsi" w:hAnsiTheme="minorHAnsi" w:cs="DINPro-Regular"/>
          <w:sz w:val="24"/>
          <w:szCs w:val="24"/>
        </w:rPr>
        <w:t xml:space="preserve">.  Split the </w:t>
      </w:r>
      <w:proofErr w:type="spellStart"/>
      <w:r w:rsidRPr="00AC06CB">
        <w:rPr>
          <w:rFonts w:asciiTheme="minorHAnsi" w:hAnsiTheme="minorHAnsi" w:cs="DINPro-Regular"/>
          <w:sz w:val="24"/>
          <w:szCs w:val="24"/>
        </w:rPr>
        <w:t>Yooks</w:t>
      </w:r>
      <w:proofErr w:type="spellEnd"/>
      <w:r w:rsidRPr="00AC06CB">
        <w:rPr>
          <w:rFonts w:asciiTheme="minorHAnsi" w:hAnsiTheme="minorHAnsi" w:cs="DINPro-Regular"/>
          <w:sz w:val="24"/>
          <w:szCs w:val="24"/>
        </w:rPr>
        <w:t xml:space="preserve"> and </w:t>
      </w:r>
      <w:proofErr w:type="spellStart"/>
      <w:r w:rsidRPr="00AC06CB">
        <w:rPr>
          <w:rFonts w:asciiTheme="minorHAnsi" w:hAnsiTheme="minorHAnsi" w:cs="DINPro-Regular"/>
          <w:sz w:val="24"/>
          <w:szCs w:val="24"/>
        </w:rPr>
        <w:t>Zooks</w:t>
      </w:r>
      <w:proofErr w:type="spellEnd"/>
      <w:r w:rsidRPr="00AC06CB">
        <w:rPr>
          <w:rFonts w:asciiTheme="minorHAnsi" w:hAnsiTheme="minorHAnsi" w:cs="DINPro-Regular"/>
          <w:sz w:val="24"/>
          <w:szCs w:val="24"/>
        </w:rPr>
        <w:t xml:space="preserve"> into small groups and ask them to carry out the following activities:</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i/>
          <w:sz w:val="24"/>
          <w:szCs w:val="24"/>
        </w:rPr>
      </w:pPr>
      <w:r w:rsidRPr="00AC06CB">
        <w:rPr>
          <w:rFonts w:asciiTheme="minorHAnsi" w:hAnsiTheme="minorHAnsi" w:cs="DINPro-Regular"/>
          <w:b/>
          <w:sz w:val="24"/>
          <w:szCs w:val="24"/>
        </w:rPr>
        <w:t>Group 1</w:t>
      </w:r>
      <w:r w:rsidRPr="00AC06CB">
        <w:rPr>
          <w:rFonts w:asciiTheme="minorHAnsi" w:hAnsiTheme="minorHAnsi" w:cs="DINPro-Regular"/>
          <w:sz w:val="24"/>
          <w:szCs w:val="24"/>
        </w:rPr>
        <w:t xml:space="preserve">: Make a flag to represent your tribe.  </w:t>
      </w:r>
      <w:r w:rsidRPr="00AC06CB">
        <w:rPr>
          <w:rFonts w:asciiTheme="minorHAnsi" w:hAnsiTheme="minorHAnsi" w:cs="DINPro-Regular"/>
          <w:i/>
          <w:sz w:val="24"/>
          <w:szCs w:val="24"/>
        </w:rPr>
        <w:t>Art and Design</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i/>
          <w:sz w:val="24"/>
          <w:szCs w:val="24"/>
        </w:rPr>
      </w:pPr>
      <w:r w:rsidRPr="00AC06CB">
        <w:rPr>
          <w:rFonts w:asciiTheme="minorHAnsi" w:hAnsiTheme="minorHAnsi" w:cs="DINPro-Regular"/>
          <w:b/>
          <w:sz w:val="24"/>
          <w:szCs w:val="24"/>
        </w:rPr>
        <w:t>Group 2</w:t>
      </w:r>
      <w:r w:rsidRPr="00AC06CB">
        <w:rPr>
          <w:rFonts w:asciiTheme="minorHAnsi" w:hAnsiTheme="minorHAnsi" w:cs="DINPro-Regular"/>
          <w:sz w:val="24"/>
          <w:szCs w:val="24"/>
        </w:rPr>
        <w:t xml:space="preserve">: Make a chant or a song that they will sing when going to war.  </w:t>
      </w:r>
      <w:r w:rsidRPr="00AC06CB">
        <w:rPr>
          <w:rFonts w:asciiTheme="minorHAnsi" w:hAnsiTheme="minorHAnsi" w:cs="DINPro-Regular"/>
          <w:i/>
          <w:sz w:val="24"/>
          <w:szCs w:val="24"/>
        </w:rPr>
        <w:t>Music</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i/>
          <w:sz w:val="24"/>
          <w:szCs w:val="24"/>
        </w:rPr>
      </w:pPr>
      <w:r w:rsidRPr="00AC06CB">
        <w:rPr>
          <w:rFonts w:asciiTheme="minorHAnsi" w:hAnsiTheme="minorHAnsi" w:cs="DINPro-Regular"/>
          <w:b/>
          <w:sz w:val="24"/>
          <w:szCs w:val="24"/>
        </w:rPr>
        <w:t>Group 3</w:t>
      </w:r>
      <w:r w:rsidRPr="00AC06CB">
        <w:rPr>
          <w:rFonts w:asciiTheme="minorHAnsi" w:hAnsiTheme="minorHAnsi" w:cs="DINPro-Regular"/>
          <w:sz w:val="24"/>
          <w:szCs w:val="24"/>
        </w:rPr>
        <w:t>: Design a slogan or a poster to persuade everyone to get involved</w:t>
      </w:r>
      <w:r w:rsidR="000C7708" w:rsidRPr="00AC06CB">
        <w:rPr>
          <w:rFonts w:asciiTheme="minorHAnsi" w:hAnsiTheme="minorHAnsi" w:cs="DINPro-Regular"/>
          <w:sz w:val="24"/>
          <w:szCs w:val="24"/>
        </w:rPr>
        <w:t>.</w:t>
      </w:r>
      <w:r w:rsidRPr="00AC06CB">
        <w:rPr>
          <w:rFonts w:asciiTheme="minorHAnsi" w:hAnsiTheme="minorHAnsi" w:cs="DINPro-Regular"/>
          <w:sz w:val="24"/>
          <w:szCs w:val="24"/>
        </w:rPr>
        <w:t xml:space="preserve"> </w:t>
      </w:r>
      <w:r w:rsidRPr="00AC06CB">
        <w:rPr>
          <w:rFonts w:asciiTheme="minorHAnsi" w:hAnsiTheme="minorHAnsi" w:cs="DINPro-Regular"/>
          <w:i/>
          <w:sz w:val="24"/>
          <w:szCs w:val="24"/>
        </w:rPr>
        <w:t>Persuasive Writing</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Group 4:</w:t>
      </w:r>
      <w:r w:rsidRPr="00AC06CB">
        <w:rPr>
          <w:rFonts w:asciiTheme="minorHAnsi" w:hAnsiTheme="minorHAnsi" w:cs="DINPro-Regular"/>
          <w:sz w:val="24"/>
          <w:szCs w:val="24"/>
        </w:rPr>
        <w:t xml:space="preserve"> Write a thirty second speech to explain why you butter your bread the way that you do.  </w:t>
      </w:r>
      <w:r w:rsidRPr="00AC06CB">
        <w:rPr>
          <w:rFonts w:asciiTheme="minorHAnsi" w:hAnsiTheme="minorHAnsi" w:cs="DINPro-Regular"/>
          <w:i/>
          <w:sz w:val="24"/>
          <w:szCs w:val="24"/>
        </w:rPr>
        <w:t>Talking and Listening</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proofErr w:type="gramStart"/>
      <w:r w:rsidRPr="00AC06CB">
        <w:rPr>
          <w:rFonts w:asciiTheme="minorHAnsi" w:hAnsiTheme="minorHAnsi" w:cs="DINPro-Regular"/>
          <w:b/>
          <w:sz w:val="24"/>
          <w:szCs w:val="24"/>
        </w:rPr>
        <w:t>Group 5:</w:t>
      </w:r>
      <w:r w:rsidR="00AC06CB" w:rsidRPr="00AC06CB">
        <w:rPr>
          <w:rFonts w:asciiTheme="minorHAnsi" w:hAnsiTheme="minorHAnsi" w:cs="DINPro-Regular"/>
          <w:b/>
          <w:sz w:val="24"/>
          <w:szCs w:val="24"/>
        </w:rPr>
        <w:t xml:space="preserve"> </w:t>
      </w:r>
      <w:r w:rsidRPr="00AC06CB">
        <w:rPr>
          <w:rFonts w:asciiTheme="minorHAnsi" w:hAnsiTheme="minorHAnsi" w:cs="DINPro-Regular"/>
          <w:sz w:val="24"/>
          <w:szCs w:val="24"/>
        </w:rPr>
        <w:t xml:space="preserve"> Design and build a machine to protect your country.</w:t>
      </w:r>
      <w:proofErr w:type="gramEnd"/>
      <w:r w:rsidRPr="00AC06CB">
        <w:rPr>
          <w:rFonts w:asciiTheme="minorHAnsi" w:hAnsiTheme="minorHAnsi" w:cs="DINPro-Regular"/>
          <w:sz w:val="24"/>
          <w:szCs w:val="24"/>
        </w:rPr>
        <w:t xml:space="preserve">  </w:t>
      </w:r>
      <w:r w:rsidRPr="00AC06CB">
        <w:rPr>
          <w:rFonts w:asciiTheme="minorHAnsi" w:hAnsiTheme="minorHAnsi" w:cs="DINPro-Regular"/>
          <w:i/>
          <w:sz w:val="24"/>
          <w:szCs w:val="24"/>
        </w:rPr>
        <w:t>Technology and Design</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Invite groups to present their work to the rest of the class.  This would make an excellent display.</w:t>
      </w: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6C649A" w:rsidRPr="00AC06CB" w:rsidRDefault="000C7708" w:rsidP="00BB7604">
      <w:pPr>
        <w:autoSpaceDE w:val="0"/>
        <w:autoSpaceDN w:val="0"/>
        <w:adjustRightInd w:val="0"/>
        <w:spacing w:before="100" w:beforeAutospacing="1" w:after="100" w:afterAutospacing="1"/>
        <w:rPr>
          <w:rFonts w:asciiTheme="minorHAnsi" w:hAnsiTheme="minorHAnsi" w:cs="DINPro-Regular"/>
          <w:b/>
          <w:sz w:val="28"/>
          <w:szCs w:val="28"/>
        </w:rPr>
      </w:pPr>
      <w:r w:rsidRPr="00AC06CB">
        <w:rPr>
          <w:rFonts w:asciiTheme="minorHAnsi" w:hAnsiTheme="minorHAnsi" w:cs="DINPro-Regular"/>
          <w:b/>
          <w:sz w:val="28"/>
          <w:szCs w:val="28"/>
        </w:rPr>
        <w:t>Part 3</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 xml:space="preserve">Remind the pupils of the story by reading extracts from it and looking at the illustrations.  </w:t>
      </w:r>
      <w:r w:rsidR="00AC06CB" w:rsidRPr="00AC06CB">
        <w:rPr>
          <w:rFonts w:asciiTheme="minorHAnsi" w:hAnsiTheme="minorHAnsi" w:cs="DINPro-Regular"/>
          <w:sz w:val="24"/>
          <w:szCs w:val="24"/>
        </w:rPr>
        <w:t>Draw a series of</w:t>
      </w:r>
      <w:r w:rsidRPr="00AC06CB">
        <w:rPr>
          <w:rFonts w:asciiTheme="minorHAnsi" w:hAnsiTheme="minorHAnsi" w:cs="DINPro-Regular"/>
          <w:sz w:val="24"/>
          <w:szCs w:val="24"/>
        </w:rPr>
        <w:t xml:space="preserve"> bricks</w:t>
      </w:r>
      <w:r w:rsidR="007860DC" w:rsidRPr="00AC06CB">
        <w:rPr>
          <w:rFonts w:asciiTheme="minorHAnsi" w:hAnsiTheme="minorHAnsi" w:cs="DINPro-Regular"/>
          <w:sz w:val="24"/>
          <w:szCs w:val="24"/>
        </w:rPr>
        <w:t xml:space="preserve"> </w:t>
      </w:r>
      <w:r w:rsidRPr="00AC06CB">
        <w:rPr>
          <w:rFonts w:asciiTheme="minorHAnsi" w:hAnsiTheme="minorHAnsi" w:cs="DINPro-Regular"/>
          <w:sz w:val="24"/>
          <w:szCs w:val="24"/>
        </w:rPr>
        <w:t>on your whiteboard and ask the pupils to give you words to</w:t>
      </w:r>
      <w:r w:rsidR="007860DC" w:rsidRPr="00AC06CB">
        <w:rPr>
          <w:rFonts w:asciiTheme="minorHAnsi" w:hAnsiTheme="minorHAnsi" w:cs="DINPro-Regular"/>
          <w:sz w:val="24"/>
          <w:szCs w:val="24"/>
        </w:rPr>
        <w:t xml:space="preserve"> describe the feelings and actions of the people in the story</w:t>
      </w:r>
      <w:r w:rsidRPr="00AC06CB">
        <w:rPr>
          <w:rFonts w:asciiTheme="minorHAnsi" w:hAnsiTheme="minorHAnsi" w:cs="DINPro-Regular"/>
          <w:sz w:val="24"/>
          <w:szCs w:val="24"/>
        </w:rPr>
        <w:t>.</w:t>
      </w:r>
      <w:r w:rsidR="007860DC" w:rsidRPr="00AC06CB">
        <w:rPr>
          <w:rFonts w:asciiTheme="minorHAnsi" w:hAnsiTheme="minorHAnsi" w:cs="DINPro-Regular"/>
          <w:sz w:val="24"/>
          <w:szCs w:val="24"/>
        </w:rPr>
        <w:t xml:space="preserve"> </w:t>
      </w:r>
      <w:r w:rsidRPr="00AC06CB">
        <w:rPr>
          <w:rFonts w:asciiTheme="minorHAnsi" w:hAnsiTheme="minorHAnsi" w:cs="DINPro-Regular"/>
          <w:sz w:val="24"/>
          <w:szCs w:val="24"/>
        </w:rPr>
        <w:t xml:space="preserve"> As the pupils give you words write one word on each brick and build them into a wall. </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 xml:space="preserve">Words may include: disagree, distrust, </w:t>
      </w:r>
      <w:r w:rsidR="007860DC" w:rsidRPr="00AC06CB">
        <w:rPr>
          <w:rFonts w:asciiTheme="minorHAnsi" w:hAnsiTheme="minorHAnsi" w:cs="DINPro-Regular"/>
          <w:sz w:val="24"/>
          <w:szCs w:val="24"/>
        </w:rPr>
        <w:t xml:space="preserve">anger, </w:t>
      </w:r>
      <w:r w:rsidRPr="00AC06CB">
        <w:rPr>
          <w:rFonts w:asciiTheme="minorHAnsi" w:hAnsiTheme="minorHAnsi" w:cs="DINPro-Regular"/>
          <w:sz w:val="24"/>
          <w:szCs w:val="24"/>
        </w:rPr>
        <w:t>shame, sorrow, blame, game</w:t>
      </w:r>
      <w:r w:rsidR="007860DC" w:rsidRPr="00AC06CB">
        <w:rPr>
          <w:rFonts w:asciiTheme="minorHAnsi" w:hAnsiTheme="minorHAnsi" w:cs="DINPro-Regular"/>
          <w:sz w:val="24"/>
          <w:szCs w:val="24"/>
        </w:rPr>
        <w:t>, bravery, loyalty, separation,</w:t>
      </w:r>
      <w:r w:rsidRPr="00AC06CB">
        <w:rPr>
          <w:rFonts w:asciiTheme="minorHAnsi" w:hAnsiTheme="minorHAnsi" w:cs="DINPro-Regular"/>
          <w:sz w:val="24"/>
          <w:szCs w:val="24"/>
        </w:rPr>
        <w:t xml:space="preserve"> action, reaction and belief.</w:t>
      </w:r>
    </w:p>
    <w:p w:rsidR="006C649A" w:rsidRPr="00AC06CB" w:rsidRDefault="006C649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 xml:space="preserve">Split the pupils into small groups with </w:t>
      </w:r>
      <w:proofErr w:type="spellStart"/>
      <w:r w:rsidRPr="00AC06CB">
        <w:rPr>
          <w:rFonts w:asciiTheme="minorHAnsi" w:hAnsiTheme="minorHAnsi" w:cs="DINPro-Regular"/>
          <w:sz w:val="24"/>
          <w:szCs w:val="24"/>
        </w:rPr>
        <w:t>Zooks</w:t>
      </w:r>
      <w:proofErr w:type="spellEnd"/>
      <w:r w:rsidRPr="00AC06CB">
        <w:rPr>
          <w:rFonts w:asciiTheme="minorHAnsi" w:hAnsiTheme="minorHAnsi" w:cs="DINPro-Regular"/>
          <w:sz w:val="24"/>
          <w:szCs w:val="24"/>
        </w:rPr>
        <w:t xml:space="preserve"> and </w:t>
      </w:r>
      <w:proofErr w:type="spellStart"/>
      <w:r w:rsidRPr="00AC06CB">
        <w:rPr>
          <w:rFonts w:asciiTheme="minorHAnsi" w:hAnsiTheme="minorHAnsi" w:cs="DINPro-Regular"/>
          <w:sz w:val="24"/>
          <w:szCs w:val="24"/>
        </w:rPr>
        <w:t>Yooks</w:t>
      </w:r>
      <w:proofErr w:type="spellEnd"/>
      <w:r w:rsidRPr="00AC06CB">
        <w:rPr>
          <w:rFonts w:asciiTheme="minorHAnsi" w:hAnsiTheme="minorHAnsi" w:cs="DINPro-Regular"/>
          <w:sz w:val="24"/>
          <w:szCs w:val="24"/>
        </w:rPr>
        <w:t xml:space="preserve"> mixed together.  Invite them to take part in peace talks.  Ask them to draw up a plan to resolve the conflict.  Ask them to think of five things that they would do to help bring calm to the situation.</w:t>
      </w:r>
    </w:p>
    <w:p w:rsidR="000C7708" w:rsidRPr="00AC06CB" w:rsidRDefault="000C7708" w:rsidP="000C7708">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Plenary</w:t>
      </w:r>
    </w:p>
    <w:p w:rsidR="00BC2765" w:rsidRDefault="00810741" w:rsidP="00BC2765">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Ask groups to present their</w:t>
      </w:r>
      <w:r w:rsidR="006C649A" w:rsidRPr="00AC06CB">
        <w:rPr>
          <w:rFonts w:asciiTheme="minorHAnsi" w:hAnsiTheme="minorHAnsi" w:cs="DINPro-Regular"/>
          <w:sz w:val="24"/>
          <w:szCs w:val="24"/>
        </w:rPr>
        <w:t xml:space="preserve"> ideas.  Hopefully communication will be high on their list of priorities.  Remind with pupils the importance of communication again relating this to situations in school and in the community. </w:t>
      </w:r>
      <w:r w:rsidR="00AC06CB" w:rsidRPr="00AC06CB">
        <w:rPr>
          <w:rFonts w:asciiTheme="minorHAnsi" w:hAnsiTheme="minorHAnsi" w:cs="DINPro-Regular"/>
          <w:sz w:val="24"/>
          <w:szCs w:val="24"/>
        </w:rPr>
        <w:t xml:space="preserve">Use your discretion but this may be an opportunity to talk about the division in Northern Ireland. </w:t>
      </w:r>
    </w:p>
    <w:p w:rsidR="006B088E" w:rsidRDefault="006B088E" w:rsidP="00BC2765">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br w:type="page"/>
      </w:r>
    </w:p>
    <w:p w:rsidR="00810741" w:rsidRPr="00AC06CB" w:rsidRDefault="00810741" w:rsidP="00BB7604">
      <w:pPr>
        <w:autoSpaceDE w:val="0"/>
        <w:autoSpaceDN w:val="0"/>
        <w:adjustRightInd w:val="0"/>
        <w:spacing w:before="100" w:beforeAutospacing="1" w:after="100" w:afterAutospacing="1"/>
        <w:rPr>
          <w:rFonts w:asciiTheme="minorHAnsi" w:hAnsiTheme="minorHAnsi" w:cs="DINPro-Regular"/>
          <w:b/>
          <w:sz w:val="32"/>
          <w:szCs w:val="32"/>
        </w:rPr>
      </w:pPr>
      <w:r w:rsidRPr="00AC06CB">
        <w:rPr>
          <w:rFonts w:asciiTheme="minorHAnsi" w:hAnsiTheme="minorHAnsi" w:cs="DINPro-Regular"/>
          <w:b/>
          <w:sz w:val="32"/>
          <w:szCs w:val="32"/>
        </w:rPr>
        <w:lastRenderedPageBreak/>
        <w:t>Lesson Eight:</w:t>
      </w:r>
      <w:r w:rsidR="00E47BF5" w:rsidRPr="00AC06CB">
        <w:rPr>
          <w:rFonts w:asciiTheme="minorHAnsi" w:hAnsiTheme="minorHAnsi" w:cs="DINPro-Regular"/>
          <w:b/>
          <w:sz w:val="32"/>
          <w:szCs w:val="32"/>
        </w:rPr>
        <w:t xml:space="preserve"> Flags in Northern Ireland</w:t>
      </w:r>
    </w:p>
    <w:p w:rsidR="007860DC" w:rsidRDefault="007860DC" w:rsidP="007860DC">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Resources Required</w:t>
      </w:r>
    </w:p>
    <w:p w:rsidR="00BC2765" w:rsidRPr="00AC06CB" w:rsidRDefault="00BC2765" w:rsidP="007860DC">
      <w:pPr>
        <w:autoSpaceDE w:val="0"/>
        <w:autoSpaceDN w:val="0"/>
        <w:adjustRightInd w:val="0"/>
        <w:rPr>
          <w:rFonts w:asciiTheme="minorHAnsi" w:hAnsiTheme="minorHAnsi" w:cs="DINPro-Regular"/>
          <w:b/>
          <w:sz w:val="24"/>
          <w:szCs w:val="24"/>
        </w:rPr>
      </w:pPr>
      <w:r>
        <w:rPr>
          <w:rFonts w:asciiTheme="minorHAnsi" w:hAnsiTheme="minorHAnsi" w:cs="DINPro-Regular"/>
          <w:b/>
          <w:sz w:val="24"/>
          <w:szCs w:val="24"/>
        </w:rPr>
        <w:t>NB: Separate resource pages/information can be found in the</w:t>
      </w:r>
      <w:r w:rsidR="00AC1C79">
        <w:rPr>
          <w:rFonts w:asciiTheme="minorHAnsi" w:hAnsiTheme="minorHAnsi" w:cs="DINPro-Regular"/>
          <w:b/>
          <w:sz w:val="24"/>
          <w:szCs w:val="24"/>
        </w:rPr>
        <w:t xml:space="preserve"> CRED website, Resource section,</w:t>
      </w:r>
      <w:r w:rsidR="00344BD8">
        <w:rPr>
          <w:rFonts w:asciiTheme="minorHAnsi" w:hAnsiTheme="minorHAnsi" w:cs="DINPro-Regular"/>
          <w:b/>
          <w:sz w:val="24"/>
          <w:szCs w:val="24"/>
        </w:rPr>
        <w:t xml:space="preserve"> Primary:</w:t>
      </w:r>
      <w:r w:rsidR="00AC1C79">
        <w:rPr>
          <w:rFonts w:asciiTheme="minorHAnsi" w:hAnsiTheme="minorHAnsi" w:cs="DINPro-Regular"/>
          <w:b/>
          <w:sz w:val="24"/>
          <w:szCs w:val="24"/>
        </w:rPr>
        <w:t xml:space="preserve"> ‘PDMU</w:t>
      </w:r>
      <w:r w:rsidR="00344BD8">
        <w:rPr>
          <w:rFonts w:asciiTheme="minorHAnsi" w:hAnsiTheme="minorHAnsi" w:cs="DINPro-Regular"/>
          <w:b/>
          <w:sz w:val="24"/>
          <w:szCs w:val="24"/>
        </w:rPr>
        <w:t xml:space="preserve"> CRED Lessons Plans</w:t>
      </w:r>
      <w:r w:rsidR="00AC1C79">
        <w:rPr>
          <w:rFonts w:asciiTheme="minorHAnsi" w:hAnsiTheme="minorHAnsi" w:cs="DINPro-Regular"/>
          <w:b/>
          <w:sz w:val="24"/>
          <w:szCs w:val="24"/>
        </w:rPr>
        <w:t xml:space="preserve"> Additional Resources’.</w:t>
      </w:r>
    </w:p>
    <w:p w:rsidR="00AC06CB" w:rsidRDefault="00AC06CB" w:rsidP="007860DC">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Introductory PowerPoint on Flags from around the World</w:t>
      </w:r>
    </w:p>
    <w:p w:rsidR="00126207" w:rsidRDefault="00126207" w:rsidP="00126207">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Pictures of flags</w:t>
      </w:r>
    </w:p>
    <w:p w:rsidR="00126207" w:rsidRDefault="00126207" w:rsidP="007860DC">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Flag Activity Sheet</w:t>
      </w:r>
    </w:p>
    <w:p w:rsidR="00126207" w:rsidRDefault="00126207" w:rsidP="007860DC">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Information on flags</w:t>
      </w:r>
    </w:p>
    <w:p w:rsidR="00AC06CB" w:rsidRPr="00AC06CB" w:rsidRDefault="00AC06CB" w:rsidP="007860DC">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PowerPoint of pictures from around Northern Ireland</w:t>
      </w:r>
    </w:p>
    <w:p w:rsidR="00810741" w:rsidRPr="00AC06CB" w:rsidRDefault="006016C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Learning Intentions:</w:t>
      </w:r>
      <w:r w:rsidRPr="00AC06CB">
        <w:rPr>
          <w:rFonts w:asciiTheme="minorHAnsi" w:hAnsiTheme="minorHAnsi" w:cs="DINPro-Regular"/>
          <w:sz w:val="24"/>
          <w:szCs w:val="24"/>
        </w:rPr>
        <w:t xml:space="preserve"> Pupils will be enabled to:</w:t>
      </w:r>
    </w:p>
    <w:p w:rsidR="006016CA" w:rsidRPr="00AC06CB" w:rsidRDefault="006016CA" w:rsidP="00BB7604">
      <w:pPr>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know about aspects of their cultural heritage, including the diversity of cultures that contribute to Northern Ireland</w:t>
      </w:r>
      <w:r w:rsidR="00AC06CB">
        <w:rPr>
          <w:rFonts w:asciiTheme="minorHAnsi" w:hAnsiTheme="minorHAnsi" w:cs="DINPro-Regular"/>
          <w:sz w:val="24"/>
          <w:szCs w:val="24"/>
        </w:rPr>
        <w:t>;</w:t>
      </w:r>
    </w:p>
    <w:p w:rsidR="006016CA" w:rsidRPr="00AC06CB" w:rsidRDefault="0030393B" w:rsidP="00BB7604">
      <w:pPr>
        <w:numPr>
          <w:ilvl w:val="0"/>
          <w:numId w:val="8"/>
        </w:num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sz w:val="24"/>
          <w:szCs w:val="24"/>
        </w:rPr>
        <w:t>r</w:t>
      </w:r>
      <w:r w:rsidR="006016CA" w:rsidRPr="00AC06CB">
        <w:rPr>
          <w:rFonts w:asciiTheme="minorHAnsi" w:hAnsiTheme="minorHAnsi" w:cs="DINPro-Regular"/>
          <w:sz w:val="24"/>
          <w:szCs w:val="24"/>
        </w:rPr>
        <w:t xml:space="preserve">ecognise similarities and differences between cultures in Northern Ireland, for example, </w:t>
      </w:r>
      <w:r w:rsidR="006016CA" w:rsidRPr="00AC06CB">
        <w:rPr>
          <w:rFonts w:asciiTheme="minorHAnsi" w:hAnsiTheme="minorHAnsi" w:cs="DINPro-Regular"/>
          <w:i/>
          <w:sz w:val="24"/>
          <w:szCs w:val="24"/>
        </w:rPr>
        <w:t>food, clothes, symbols and celebrations</w:t>
      </w:r>
      <w:r w:rsidR="00AC06CB" w:rsidRPr="00AC06CB">
        <w:rPr>
          <w:rFonts w:asciiTheme="minorHAnsi" w:hAnsiTheme="minorHAnsi" w:cs="DINPro-Regular"/>
          <w:sz w:val="24"/>
          <w:szCs w:val="24"/>
        </w:rPr>
        <w:t>;</w:t>
      </w:r>
    </w:p>
    <w:p w:rsidR="006016CA" w:rsidRPr="00AC06CB" w:rsidRDefault="0030393B" w:rsidP="00BB7604">
      <w:pPr>
        <w:numPr>
          <w:ilvl w:val="0"/>
          <w:numId w:val="8"/>
        </w:numPr>
        <w:autoSpaceDE w:val="0"/>
        <w:autoSpaceDN w:val="0"/>
        <w:adjustRightInd w:val="0"/>
        <w:spacing w:before="100" w:beforeAutospacing="1" w:after="100" w:afterAutospacing="1"/>
        <w:rPr>
          <w:rFonts w:asciiTheme="minorHAnsi" w:hAnsiTheme="minorHAnsi" w:cs="DINPro-Regular"/>
          <w:sz w:val="24"/>
          <w:szCs w:val="24"/>
        </w:rPr>
      </w:pPr>
      <w:proofErr w:type="gramStart"/>
      <w:r w:rsidRPr="00AC06CB">
        <w:rPr>
          <w:rFonts w:asciiTheme="minorHAnsi" w:hAnsiTheme="minorHAnsi" w:cs="DINPro-Regular"/>
          <w:sz w:val="24"/>
          <w:szCs w:val="24"/>
        </w:rPr>
        <w:t>u</w:t>
      </w:r>
      <w:r w:rsidR="006016CA" w:rsidRPr="00AC06CB">
        <w:rPr>
          <w:rFonts w:asciiTheme="minorHAnsi" w:hAnsiTheme="minorHAnsi" w:cs="DINPro-Regular"/>
          <w:sz w:val="24"/>
          <w:szCs w:val="24"/>
        </w:rPr>
        <w:t>nderstand</w:t>
      </w:r>
      <w:proofErr w:type="gramEnd"/>
      <w:r w:rsidR="006016CA" w:rsidRPr="00AC06CB">
        <w:rPr>
          <w:rFonts w:asciiTheme="minorHAnsi" w:hAnsiTheme="minorHAnsi" w:cs="DINPro-Regular"/>
          <w:sz w:val="24"/>
          <w:szCs w:val="24"/>
        </w:rPr>
        <w:t xml:space="preserve"> that differences and similarities between people arise from a number of factors including cultural, ethnic/racial and religious diversity, gender and disability.</w:t>
      </w:r>
    </w:p>
    <w:p w:rsidR="006016CA" w:rsidRPr="00AC06CB" w:rsidRDefault="006016CA" w:rsidP="00BB7604">
      <w:pPr>
        <w:autoSpaceDE w:val="0"/>
        <w:autoSpaceDN w:val="0"/>
        <w:adjustRightInd w:val="0"/>
        <w:spacing w:before="100" w:beforeAutospacing="1" w:after="100" w:afterAutospacing="1"/>
        <w:rPr>
          <w:rFonts w:asciiTheme="minorHAnsi" w:hAnsiTheme="minorHAnsi" w:cs="DINPro-Regular"/>
          <w:sz w:val="24"/>
          <w:szCs w:val="24"/>
        </w:rPr>
      </w:pPr>
      <w:r w:rsidRPr="00AC06CB">
        <w:rPr>
          <w:rFonts w:asciiTheme="minorHAnsi" w:hAnsiTheme="minorHAnsi" w:cs="DINPro-Regular"/>
          <w:b/>
          <w:sz w:val="24"/>
          <w:szCs w:val="24"/>
        </w:rPr>
        <w:t xml:space="preserve">Lesson Overview: </w:t>
      </w:r>
      <w:r w:rsidRPr="00AC06CB">
        <w:rPr>
          <w:rFonts w:asciiTheme="minorHAnsi" w:hAnsiTheme="minorHAnsi" w:cs="DINPro-Regular"/>
          <w:sz w:val="24"/>
          <w:szCs w:val="24"/>
        </w:rPr>
        <w:t xml:space="preserve">Pupils will spend time looking at different flags that are found in Northern Ireland. They will discuss what they know about the flags and will design their </w:t>
      </w:r>
      <w:r w:rsidR="00E47BF5" w:rsidRPr="00AC06CB">
        <w:rPr>
          <w:rFonts w:asciiTheme="minorHAnsi" w:hAnsiTheme="minorHAnsi" w:cs="DINPro-Regular"/>
          <w:sz w:val="24"/>
          <w:szCs w:val="24"/>
        </w:rPr>
        <w:t xml:space="preserve">own flag for Northern Ireland. </w:t>
      </w:r>
    </w:p>
    <w:p w:rsidR="00AC06CB" w:rsidRDefault="006016CA" w:rsidP="00AC06CB">
      <w:pPr>
        <w:ind w:right="-539"/>
        <w:rPr>
          <w:rFonts w:asciiTheme="minorHAnsi" w:hAnsiTheme="minorHAnsi" w:cs="Arial"/>
          <w:b/>
          <w:sz w:val="24"/>
          <w:szCs w:val="24"/>
        </w:rPr>
      </w:pPr>
      <w:r w:rsidRPr="00AC06CB">
        <w:rPr>
          <w:rFonts w:asciiTheme="minorHAnsi" w:hAnsiTheme="minorHAnsi" w:cs="Arial"/>
          <w:b/>
          <w:sz w:val="24"/>
          <w:szCs w:val="24"/>
        </w:rPr>
        <w:t>Identifying flags</w:t>
      </w:r>
    </w:p>
    <w:p w:rsidR="00AC06CB" w:rsidRPr="00AC06CB" w:rsidRDefault="00AC06CB" w:rsidP="00AC06CB">
      <w:pPr>
        <w:ind w:right="-539"/>
        <w:rPr>
          <w:rFonts w:asciiTheme="minorHAnsi" w:hAnsiTheme="minorHAnsi" w:cs="Arial"/>
          <w:sz w:val="24"/>
          <w:szCs w:val="24"/>
        </w:rPr>
      </w:pPr>
      <w:r w:rsidRPr="00AC06CB">
        <w:rPr>
          <w:rFonts w:asciiTheme="minorHAnsi" w:hAnsiTheme="minorHAnsi" w:cs="Arial"/>
          <w:sz w:val="24"/>
          <w:szCs w:val="24"/>
        </w:rPr>
        <w:t xml:space="preserve">Show the pupils the introductory PowerPoint called Flags from Around the World. Invite them to name the flags that they see. </w:t>
      </w:r>
    </w:p>
    <w:p w:rsidR="006016CA" w:rsidRPr="00AC06CB" w:rsidRDefault="00147832" w:rsidP="00AC06CB">
      <w:pPr>
        <w:ind w:right="-539"/>
        <w:rPr>
          <w:rFonts w:asciiTheme="minorHAnsi" w:hAnsiTheme="minorHAnsi" w:cs="Arial"/>
          <w:b/>
          <w:sz w:val="24"/>
          <w:szCs w:val="24"/>
        </w:rPr>
      </w:pPr>
      <w:r w:rsidRPr="00AC06CB">
        <w:rPr>
          <w:rFonts w:asciiTheme="minorHAnsi" w:hAnsiTheme="minorHAnsi" w:cs="Arial"/>
          <w:sz w:val="24"/>
          <w:szCs w:val="24"/>
        </w:rPr>
        <w:t>L</w:t>
      </w:r>
      <w:r w:rsidR="006016CA" w:rsidRPr="00AC06CB">
        <w:rPr>
          <w:rFonts w:asciiTheme="minorHAnsi" w:hAnsiTheme="minorHAnsi" w:cs="Arial"/>
          <w:sz w:val="24"/>
          <w:szCs w:val="24"/>
        </w:rPr>
        <w:t>ay pictures of flags</w:t>
      </w:r>
      <w:r w:rsidRPr="00AC06CB">
        <w:rPr>
          <w:rFonts w:asciiTheme="minorHAnsi" w:hAnsiTheme="minorHAnsi" w:cs="Arial"/>
          <w:sz w:val="24"/>
          <w:szCs w:val="24"/>
        </w:rPr>
        <w:t xml:space="preserve"> </w:t>
      </w:r>
      <w:r w:rsidR="006016CA" w:rsidRPr="00AC06CB">
        <w:rPr>
          <w:rFonts w:asciiTheme="minorHAnsi" w:hAnsiTheme="minorHAnsi" w:cs="Arial"/>
          <w:sz w:val="24"/>
          <w:szCs w:val="24"/>
        </w:rPr>
        <w:t>from Northern Ireland</w:t>
      </w:r>
      <w:r w:rsidR="001F3C4F">
        <w:rPr>
          <w:rFonts w:asciiTheme="minorHAnsi" w:hAnsiTheme="minorHAnsi" w:cs="Arial"/>
          <w:sz w:val="24"/>
          <w:szCs w:val="24"/>
        </w:rPr>
        <w:t xml:space="preserve"> </w:t>
      </w:r>
      <w:r w:rsidR="001F3C4F" w:rsidRPr="00AC06CB">
        <w:rPr>
          <w:rFonts w:asciiTheme="minorHAnsi" w:hAnsiTheme="minorHAnsi" w:cs="Arial"/>
          <w:sz w:val="24"/>
          <w:szCs w:val="24"/>
        </w:rPr>
        <w:t>onto the floor</w:t>
      </w:r>
      <w:r w:rsidR="006016CA" w:rsidRPr="00AC06CB">
        <w:rPr>
          <w:rFonts w:asciiTheme="minorHAnsi" w:hAnsiTheme="minorHAnsi" w:cs="Arial"/>
          <w:sz w:val="24"/>
          <w:szCs w:val="24"/>
        </w:rPr>
        <w:t xml:space="preserve"> and ask the </w:t>
      </w:r>
      <w:r w:rsidR="00DB2A93" w:rsidRPr="00AC06CB">
        <w:rPr>
          <w:rFonts w:asciiTheme="minorHAnsi" w:hAnsiTheme="minorHAnsi" w:cs="Arial"/>
          <w:sz w:val="24"/>
          <w:szCs w:val="24"/>
        </w:rPr>
        <w:t>pupils</w:t>
      </w:r>
      <w:r w:rsidR="006016CA" w:rsidRPr="00AC06CB">
        <w:rPr>
          <w:rFonts w:asciiTheme="minorHAnsi" w:hAnsiTheme="minorHAnsi" w:cs="Arial"/>
          <w:sz w:val="24"/>
          <w:szCs w:val="24"/>
        </w:rPr>
        <w:t xml:space="preserve"> to</w:t>
      </w:r>
      <w:r w:rsidRPr="00AC06CB">
        <w:rPr>
          <w:rFonts w:asciiTheme="minorHAnsi" w:hAnsiTheme="minorHAnsi" w:cs="Arial"/>
          <w:sz w:val="24"/>
          <w:szCs w:val="24"/>
        </w:rPr>
        <w:t xml:space="preserve"> take time to</w:t>
      </w:r>
      <w:r w:rsidR="006016CA" w:rsidRPr="00AC06CB">
        <w:rPr>
          <w:rFonts w:asciiTheme="minorHAnsi" w:hAnsiTheme="minorHAnsi" w:cs="Arial"/>
          <w:sz w:val="24"/>
          <w:szCs w:val="24"/>
        </w:rPr>
        <w:t xml:space="preserve"> look at them. In small groups </w:t>
      </w:r>
      <w:r w:rsidRPr="00AC06CB">
        <w:rPr>
          <w:rFonts w:asciiTheme="minorHAnsi" w:hAnsiTheme="minorHAnsi" w:cs="Arial"/>
          <w:sz w:val="24"/>
          <w:szCs w:val="24"/>
        </w:rPr>
        <w:t>ask them to discuss and write down</w:t>
      </w:r>
      <w:r w:rsidR="001F3C4F">
        <w:rPr>
          <w:rFonts w:asciiTheme="minorHAnsi" w:hAnsiTheme="minorHAnsi" w:cs="Arial"/>
          <w:sz w:val="24"/>
          <w:szCs w:val="24"/>
        </w:rPr>
        <w:t xml:space="preserve"> on their</w:t>
      </w:r>
      <w:r w:rsidR="00D52FFA" w:rsidRPr="00AC06CB">
        <w:rPr>
          <w:rFonts w:asciiTheme="minorHAnsi" w:hAnsiTheme="minorHAnsi" w:cs="Arial"/>
          <w:sz w:val="24"/>
          <w:szCs w:val="24"/>
        </w:rPr>
        <w:t xml:space="preserve"> </w:t>
      </w:r>
      <w:r w:rsidR="00126207">
        <w:rPr>
          <w:rFonts w:asciiTheme="minorHAnsi" w:hAnsiTheme="minorHAnsi" w:cs="Arial"/>
          <w:sz w:val="24"/>
          <w:szCs w:val="24"/>
        </w:rPr>
        <w:t>activity sheet</w:t>
      </w:r>
      <w:r w:rsidR="00D52FFA" w:rsidRPr="00AC06CB">
        <w:rPr>
          <w:rFonts w:asciiTheme="minorHAnsi" w:hAnsiTheme="minorHAnsi" w:cs="Arial"/>
          <w:sz w:val="24"/>
          <w:szCs w:val="24"/>
        </w:rPr>
        <w:t xml:space="preserve">: </w:t>
      </w:r>
    </w:p>
    <w:p w:rsidR="006016CA" w:rsidRPr="00AC06CB" w:rsidRDefault="006016CA" w:rsidP="00BB7604">
      <w:pPr>
        <w:numPr>
          <w:ilvl w:val="0"/>
          <w:numId w:val="19"/>
        </w:numPr>
        <w:spacing w:before="100" w:beforeAutospacing="1" w:after="100" w:afterAutospacing="1"/>
        <w:ind w:right="-540"/>
        <w:rPr>
          <w:rFonts w:asciiTheme="minorHAnsi" w:hAnsiTheme="minorHAnsi" w:cs="Arial"/>
          <w:sz w:val="24"/>
          <w:szCs w:val="24"/>
        </w:rPr>
      </w:pPr>
      <w:r w:rsidRPr="00AC06CB">
        <w:rPr>
          <w:rFonts w:asciiTheme="minorHAnsi" w:hAnsiTheme="minorHAnsi" w:cs="Arial"/>
          <w:sz w:val="24"/>
          <w:szCs w:val="24"/>
        </w:rPr>
        <w:t>the name the flag</w:t>
      </w:r>
    </w:p>
    <w:p w:rsidR="006016CA" w:rsidRPr="00AC06CB" w:rsidRDefault="006016CA" w:rsidP="00BB7604">
      <w:pPr>
        <w:numPr>
          <w:ilvl w:val="0"/>
          <w:numId w:val="19"/>
        </w:numPr>
        <w:spacing w:before="100" w:beforeAutospacing="1" w:after="100" w:afterAutospacing="1"/>
        <w:ind w:right="-540"/>
        <w:rPr>
          <w:rFonts w:asciiTheme="minorHAnsi" w:hAnsiTheme="minorHAnsi" w:cs="Arial"/>
          <w:sz w:val="24"/>
          <w:szCs w:val="24"/>
        </w:rPr>
      </w:pPr>
      <w:r w:rsidRPr="00AC06CB">
        <w:rPr>
          <w:rFonts w:asciiTheme="minorHAnsi" w:hAnsiTheme="minorHAnsi" w:cs="Arial"/>
          <w:sz w:val="24"/>
          <w:szCs w:val="24"/>
        </w:rPr>
        <w:t xml:space="preserve">the </w:t>
      </w:r>
      <w:r w:rsidR="00BB7604" w:rsidRPr="00AC06CB">
        <w:rPr>
          <w:rFonts w:asciiTheme="minorHAnsi" w:hAnsiTheme="minorHAnsi" w:cs="Arial"/>
          <w:sz w:val="24"/>
          <w:szCs w:val="24"/>
        </w:rPr>
        <w:t xml:space="preserve">meaning of colours and </w:t>
      </w:r>
      <w:r w:rsidRPr="00AC06CB">
        <w:rPr>
          <w:rFonts w:asciiTheme="minorHAnsi" w:hAnsiTheme="minorHAnsi" w:cs="Arial"/>
          <w:sz w:val="24"/>
          <w:szCs w:val="24"/>
        </w:rPr>
        <w:t>symbols</w:t>
      </w:r>
    </w:p>
    <w:p w:rsidR="006016CA" w:rsidRPr="00AC06CB" w:rsidRDefault="006016CA" w:rsidP="00BB7604">
      <w:pPr>
        <w:numPr>
          <w:ilvl w:val="0"/>
          <w:numId w:val="19"/>
        </w:numPr>
        <w:spacing w:before="100" w:beforeAutospacing="1" w:after="100" w:afterAutospacing="1"/>
        <w:ind w:right="-540"/>
        <w:rPr>
          <w:rFonts w:asciiTheme="minorHAnsi" w:hAnsiTheme="minorHAnsi" w:cs="Arial"/>
          <w:sz w:val="24"/>
          <w:szCs w:val="24"/>
        </w:rPr>
      </w:pPr>
      <w:r w:rsidRPr="00AC06CB">
        <w:rPr>
          <w:rFonts w:asciiTheme="minorHAnsi" w:hAnsiTheme="minorHAnsi" w:cs="Arial"/>
          <w:sz w:val="24"/>
          <w:szCs w:val="24"/>
        </w:rPr>
        <w:t>if</w:t>
      </w:r>
      <w:r w:rsidR="00BB7604" w:rsidRPr="00AC06CB">
        <w:rPr>
          <w:rFonts w:asciiTheme="minorHAnsi" w:hAnsiTheme="minorHAnsi" w:cs="Arial"/>
          <w:sz w:val="24"/>
          <w:szCs w:val="24"/>
        </w:rPr>
        <w:t xml:space="preserve"> they have seen the flag before and </w:t>
      </w:r>
      <w:r w:rsidRPr="00AC06CB">
        <w:rPr>
          <w:rFonts w:asciiTheme="minorHAnsi" w:hAnsiTheme="minorHAnsi" w:cs="Arial"/>
          <w:sz w:val="24"/>
          <w:szCs w:val="24"/>
        </w:rPr>
        <w:t>where</w:t>
      </w:r>
      <w:r w:rsidR="00BB7604" w:rsidRPr="00AC06CB">
        <w:rPr>
          <w:rFonts w:asciiTheme="minorHAnsi" w:hAnsiTheme="minorHAnsi" w:cs="Arial"/>
          <w:sz w:val="24"/>
          <w:szCs w:val="24"/>
        </w:rPr>
        <w:t xml:space="preserve"> it was</w:t>
      </w:r>
    </w:p>
    <w:p w:rsidR="00147832" w:rsidRPr="00AC06CB" w:rsidRDefault="006016CA" w:rsidP="00BB7604">
      <w:pPr>
        <w:spacing w:before="100" w:beforeAutospacing="1" w:after="100" w:afterAutospacing="1"/>
        <w:ind w:right="-540"/>
        <w:rPr>
          <w:rFonts w:asciiTheme="minorHAnsi" w:hAnsiTheme="minorHAnsi" w:cs="Arial"/>
          <w:sz w:val="24"/>
          <w:szCs w:val="24"/>
        </w:rPr>
      </w:pPr>
      <w:r w:rsidRPr="00AC06CB">
        <w:rPr>
          <w:rFonts w:asciiTheme="minorHAnsi" w:hAnsiTheme="minorHAnsi" w:cs="Arial"/>
          <w:sz w:val="24"/>
          <w:szCs w:val="24"/>
        </w:rPr>
        <w:t xml:space="preserve">Get feedback for each flag and tell the </w:t>
      </w:r>
      <w:r w:rsidR="00DB2A93" w:rsidRPr="00AC06CB">
        <w:rPr>
          <w:rFonts w:cs="Arial"/>
          <w:sz w:val="24"/>
          <w:szCs w:val="24"/>
        </w:rPr>
        <w:t xml:space="preserve">pupils </w:t>
      </w:r>
      <w:r w:rsidRPr="00AC06CB">
        <w:rPr>
          <w:rFonts w:asciiTheme="minorHAnsi" w:hAnsiTheme="minorHAnsi" w:cs="Arial"/>
          <w:sz w:val="24"/>
          <w:szCs w:val="24"/>
        </w:rPr>
        <w:t xml:space="preserve">the name and meaning of the symbols on each flag. Talk through where </w:t>
      </w:r>
      <w:r w:rsidR="00147832" w:rsidRPr="00AC06CB">
        <w:rPr>
          <w:rFonts w:asciiTheme="minorHAnsi" w:hAnsiTheme="minorHAnsi" w:cs="Arial"/>
          <w:sz w:val="24"/>
          <w:szCs w:val="24"/>
        </w:rPr>
        <w:t xml:space="preserve">they have </w:t>
      </w:r>
      <w:r w:rsidRPr="00AC06CB">
        <w:rPr>
          <w:rFonts w:asciiTheme="minorHAnsi" w:hAnsiTheme="minorHAnsi" w:cs="Arial"/>
          <w:sz w:val="24"/>
          <w:szCs w:val="24"/>
        </w:rPr>
        <w:t xml:space="preserve">seen </w:t>
      </w:r>
      <w:r w:rsidR="00147832" w:rsidRPr="00AC06CB">
        <w:rPr>
          <w:rFonts w:asciiTheme="minorHAnsi" w:hAnsiTheme="minorHAnsi" w:cs="Arial"/>
          <w:sz w:val="24"/>
          <w:szCs w:val="24"/>
        </w:rPr>
        <w:t xml:space="preserve">these </w:t>
      </w:r>
      <w:r w:rsidRPr="00AC06CB">
        <w:rPr>
          <w:rFonts w:asciiTheme="minorHAnsi" w:hAnsiTheme="minorHAnsi" w:cs="Arial"/>
          <w:sz w:val="24"/>
          <w:szCs w:val="24"/>
        </w:rPr>
        <w:t>flags before.</w:t>
      </w:r>
    </w:p>
    <w:p w:rsidR="0030393B" w:rsidRPr="00AC06CB" w:rsidRDefault="0030393B" w:rsidP="0030393B">
      <w:pPr>
        <w:ind w:right="-539"/>
        <w:rPr>
          <w:rFonts w:asciiTheme="minorHAnsi" w:hAnsiTheme="minorHAnsi" w:cs="Arial"/>
          <w:b/>
          <w:sz w:val="24"/>
          <w:szCs w:val="24"/>
        </w:rPr>
      </w:pPr>
      <w:r w:rsidRPr="00AC06CB">
        <w:rPr>
          <w:rFonts w:asciiTheme="minorHAnsi" w:hAnsiTheme="minorHAnsi" w:cs="Arial"/>
          <w:b/>
          <w:sz w:val="24"/>
          <w:szCs w:val="24"/>
        </w:rPr>
        <w:t>Moving Flags</w:t>
      </w:r>
    </w:p>
    <w:p w:rsidR="00BB7604" w:rsidRPr="00AC06CB" w:rsidRDefault="0030393B" w:rsidP="0030393B">
      <w:pPr>
        <w:ind w:right="-539"/>
        <w:rPr>
          <w:rFonts w:asciiTheme="minorHAnsi" w:hAnsiTheme="minorHAnsi" w:cs="Arial"/>
          <w:sz w:val="24"/>
          <w:szCs w:val="24"/>
        </w:rPr>
      </w:pPr>
      <w:r w:rsidRPr="00AC06CB">
        <w:rPr>
          <w:rFonts w:asciiTheme="minorHAnsi" w:hAnsiTheme="minorHAnsi" w:cs="Arial"/>
          <w:sz w:val="24"/>
          <w:szCs w:val="24"/>
        </w:rPr>
        <w:t>Place the flags on the floor and a</w:t>
      </w:r>
      <w:r w:rsidR="00147832" w:rsidRPr="00AC06CB">
        <w:rPr>
          <w:rFonts w:asciiTheme="minorHAnsi" w:hAnsiTheme="minorHAnsi" w:cs="Arial"/>
          <w:sz w:val="24"/>
          <w:szCs w:val="24"/>
        </w:rPr>
        <w:t xml:space="preserve">sk the </w:t>
      </w:r>
      <w:r w:rsidR="00DB2A93" w:rsidRPr="00AC06CB">
        <w:rPr>
          <w:rFonts w:cs="Arial"/>
          <w:sz w:val="24"/>
          <w:szCs w:val="24"/>
        </w:rPr>
        <w:t xml:space="preserve">pupils </w:t>
      </w:r>
      <w:r w:rsidRPr="00AC06CB">
        <w:rPr>
          <w:rFonts w:asciiTheme="minorHAnsi" w:hAnsiTheme="minorHAnsi" w:cs="Arial"/>
          <w:sz w:val="24"/>
          <w:szCs w:val="24"/>
        </w:rPr>
        <w:t>to sit beside the</w:t>
      </w:r>
      <w:r w:rsidR="00147832" w:rsidRPr="00AC06CB">
        <w:rPr>
          <w:rFonts w:asciiTheme="minorHAnsi" w:hAnsiTheme="minorHAnsi" w:cs="Arial"/>
          <w:sz w:val="24"/>
          <w:szCs w:val="24"/>
        </w:rPr>
        <w:t xml:space="preserve"> flag that they most feel comfortable with. When they have moved ask them to share why they feel comfortable with that flag. Repeat next time with moving to a flag that they don’t like or don’t feel comfortable with. </w:t>
      </w:r>
      <w:r w:rsidR="00DB2A93" w:rsidRPr="00AC06CB">
        <w:rPr>
          <w:rFonts w:cs="Arial"/>
          <w:sz w:val="24"/>
          <w:szCs w:val="24"/>
        </w:rPr>
        <w:t xml:space="preserve">Pupils </w:t>
      </w:r>
      <w:r w:rsidR="00147832" w:rsidRPr="00AC06CB">
        <w:rPr>
          <w:rFonts w:asciiTheme="minorHAnsi" w:hAnsiTheme="minorHAnsi" w:cs="Arial"/>
          <w:sz w:val="24"/>
          <w:szCs w:val="24"/>
        </w:rPr>
        <w:t xml:space="preserve">share thoughts on why they feel that way. </w:t>
      </w:r>
    </w:p>
    <w:p w:rsidR="0030393B" w:rsidRPr="00AC06CB" w:rsidRDefault="0030393B" w:rsidP="0030393B">
      <w:pPr>
        <w:ind w:right="-539"/>
        <w:rPr>
          <w:rFonts w:asciiTheme="minorHAnsi" w:hAnsiTheme="minorHAnsi" w:cs="Arial"/>
          <w:sz w:val="24"/>
          <w:szCs w:val="24"/>
        </w:rPr>
      </w:pPr>
    </w:p>
    <w:p w:rsidR="001F3C4F" w:rsidRDefault="0030393B" w:rsidP="0030393B">
      <w:pPr>
        <w:ind w:right="-539"/>
        <w:rPr>
          <w:rFonts w:asciiTheme="minorHAnsi" w:hAnsiTheme="minorHAnsi" w:cs="Arial"/>
          <w:sz w:val="24"/>
          <w:szCs w:val="24"/>
        </w:rPr>
      </w:pPr>
      <w:r w:rsidRPr="00AC06CB">
        <w:rPr>
          <w:rFonts w:asciiTheme="minorHAnsi" w:hAnsiTheme="minorHAnsi" w:cs="Arial"/>
          <w:b/>
          <w:sz w:val="24"/>
          <w:szCs w:val="24"/>
        </w:rPr>
        <w:t>Northern Ireland Discussion</w:t>
      </w:r>
      <w:r w:rsidR="001F3C4F" w:rsidRPr="001F3C4F">
        <w:rPr>
          <w:rFonts w:asciiTheme="minorHAnsi" w:hAnsiTheme="minorHAnsi" w:cs="Arial"/>
          <w:sz w:val="24"/>
          <w:szCs w:val="24"/>
        </w:rPr>
        <w:t xml:space="preserve"> </w:t>
      </w:r>
    </w:p>
    <w:p w:rsidR="0030393B" w:rsidRPr="00AC06CB" w:rsidRDefault="001F3C4F" w:rsidP="0030393B">
      <w:pPr>
        <w:ind w:right="-539"/>
        <w:rPr>
          <w:rFonts w:asciiTheme="minorHAnsi" w:hAnsiTheme="minorHAnsi" w:cs="Arial"/>
          <w:b/>
          <w:sz w:val="24"/>
          <w:szCs w:val="24"/>
        </w:rPr>
      </w:pPr>
      <w:r w:rsidRPr="00AC06CB">
        <w:rPr>
          <w:rFonts w:asciiTheme="minorHAnsi" w:hAnsiTheme="minorHAnsi" w:cs="Arial"/>
          <w:sz w:val="24"/>
          <w:szCs w:val="24"/>
        </w:rPr>
        <w:t xml:space="preserve">Show the pupils the </w:t>
      </w:r>
      <w:proofErr w:type="spellStart"/>
      <w:proofErr w:type="gramStart"/>
      <w:r w:rsidRPr="00AC06CB">
        <w:rPr>
          <w:rFonts w:asciiTheme="minorHAnsi" w:hAnsiTheme="minorHAnsi" w:cs="Arial"/>
          <w:sz w:val="24"/>
          <w:szCs w:val="24"/>
        </w:rPr>
        <w:t>powerpoint</w:t>
      </w:r>
      <w:proofErr w:type="spellEnd"/>
      <w:proofErr w:type="gramEnd"/>
      <w:r w:rsidRPr="00AC06CB">
        <w:rPr>
          <w:rFonts w:asciiTheme="minorHAnsi" w:hAnsiTheme="minorHAnsi" w:cs="Arial"/>
          <w:sz w:val="24"/>
          <w:szCs w:val="24"/>
        </w:rPr>
        <w:t xml:space="preserve"> of flags, murals, pavement, painting </w:t>
      </w:r>
      <w:proofErr w:type="spellStart"/>
      <w:r w:rsidRPr="00AC06CB">
        <w:rPr>
          <w:rFonts w:asciiTheme="minorHAnsi" w:hAnsiTheme="minorHAnsi" w:cs="Arial"/>
          <w:sz w:val="24"/>
          <w:szCs w:val="24"/>
        </w:rPr>
        <w:t>etc</w:t>
      </w:r>
      <w:proofErr w:type="spellEnd"/>
      <w:r w:rsidRPr="00AC06CB">
        <w:rPr>
          <w:rFonts w:asciiTheme="minorHAnsi" w:hAnsiTheme="minorHAnsi" w:cs="Arial"/>
          <w:sz w:val="24"/>
          <w:szCs w:val="24"/>
        </w:rPr>
        <w:t xml:space="preserve"> within Northern Ireland.</w:t>
      </w:r>
    </w:p>
    <w:p w:rsidR="00BB7604" w:rsidRPr="00AC06CB" w:rsidRDefault="00147832" w:rsidP="0030393B">
      <w:pPr>
        <w:ind w:right="-539"/>
        <w:rPr>
          <w:rFonts w:asciiTheme="minorHAnsi" w:hAnsiTheme="minorHAnsi" w:cs="Arial"/>
          <w:sz w:val="24"/>
          <w:szCs w:val="24"/>
        </w:rPr>
      </w:pPr>
      <w:r w:rsidRPr="00AC06CB">
        <w:rPr>
          <w:rFonts w:asciiTheme="minorHAnsi" w:hAnsiTheme="minorHAnsi" w:cs="Arial"/>
          <w:sz w:val="24"/>
          <w:szCs w:val="24"/>
        </w:rPr>
        <w:t xml:space="preserve">Discuss how flags can create conflict in Northern Ireland and how they make people feel. </w:t>
      </w:r>
      <w:r w:rsidR="001F3C4F">
        <w:rPr>
          <w:rFonts w:asciiTheme="minorHAnsi" w:hAnsiTheme="minorHAnsi" w:cs="Arial"/>
          <w:sz w:val="24"/>
          <w:szCs w:val="24"/>
        </w:rPr>
        <w:t xml:space="preserve">If it is appropriate, link this back to the Butter Battle Book. </w:t>
      </w:r>
    </w:p>
    <w:p w:rsidR="0030393B" w:rsidRPr="00AC06CB" w:rsidRDefault="0030393B" w:rsidP="0030393B">
      <w:pPr>
        <w:ind w:right="-539"/>
        <w:rPr>
          <w:rFonts w:asciiTheme="minorHAnsi" w:hAnsiTheme="minorHAnsi" w:cs="Arial"/>
          <w:b/>
          <w:sz w:val="24"/>
          <w:szCs w:val="24"/>
        </w:rPr>
      </w:pPr>
      <w:r w:rsidRPr="00AC06CB">
        <w:rPr>
          <w:rFonts w:asciiTheme="minorHAnsi" w:hAnsiTheme="minorHAnsi" w:cs="Arial"/>
          <w:b/>
          <w:sz w:val="24"/>
          <w:szCs w:val="24"/>
        </w:rPr>
        <w:t>Extension Activity</w:t>
      </w:r>
    </w:p>
    <w:p w:rsidR="00BB7604" w:rsidRPr="00AC06CB" w:rsidRDefault="00BB7604" w:rsidP="0030393B">
      <w:pPr>
        <w:ind w:right="-539"/>
        <w:rPr>
          <w:rFonts w:asciiTheme="minorHAnsi" w:hAnsiTheme="minorHAnsi" w:cs="Arial"/>
          <w:sz w:val="24"/>
          <w:szCs w:val="24"/>
        </w:rPr>
      </w:pPr>
      <w:r w:rsidRPr="00AC06CB">
        <w:rPr>
          <w:rFonts w:asciiTheme="minorHAnsi" w:hAnsiTheme="minorHAnsi" w:cs="Arial"/>
          <w:sz w:val="24"/>
          <w:szCs w:val="24"/>
        </w:rPr>
        <w:t xml:space="preserve">When there is time, talk about how other countries use one flag to identify </w:t>
      </w:r>
      <w:proofErr w:type="gramStart"/>
      <w:r w:rsidRPr="00AC06CB">
        <w:rPr>
          <w:rFonts w:asciiTheme="minorHAnsi" w:hAnsiTheme="minorHAnsi" w:cs="Arial"/>
          <w:sz w:val="24"/>
          <w:szCs w:val="24"/>
        </w:rPr>
        <w:t>themselves</w:t>
      </w:r>
      <w:proofErr w:type="gramEnd"/>
      <w:r w:rsidRPr="00AC06CB">
        <w:rPr>
          <w:rFonts w:asciiTheme="minorHAnsi" w:hAnsiTheme="minorHAnsi" w:cs="Arial"/>
          <w:sz w:val="24"/>
          <w:szCs w:val="24"/>
        </w:rPr>
        <w:t>, yet in Northern Ireland there are lots of different flags.</w:t>
      </w:r>
    </w:p>
    <w:p w:rsidR="00147832" w:rsidRPr="00AC06CB" w:rsidRDefault="00BB7604" w:rsidP="00BB7604">
      <w:pPr>
        <w:spacing w:before="100" w:beforeAutospacing="1" w:after="100" w:afterAutospacing="1"/>
        <w:ind w:right="-540"/>
        <w:rPr>
          <w:rFonts w:asciiTheme="minorHAnsi" w:hAnsiTheme="minorHAnsi" w:cs="Arial"/>
          <w:sz w:val="24"/>
          <w:szCs w:val="24"/>
        </w:rPr>
      </w:pPr>
      <w:r w:rsidRPr="00AC06CB">
        <w:rPr>
          <w:rFonts w:asciiTheme="minorHAnsi" w:hAnsiTheme="minorHAnsi" w:cs="Arial"/>
          <w:sz w:val="24"/>
          <w:szCs w:val="24"/>
        </w:rPr>
        <w:lastRenderedPageBreak/>
        <w:t xml:space="preserve">Ask the </w:t>
      </w:r>
      <w:r w:rsidR="00DB2A93" w:rsidRPr="00AC06CB">
        <w:rPr>
          <w:rFonts w:cs="Arial"/>
          <w:sz w:val="24"/>
          <w:szCs w:val="24"/>
        </w:rPr>
        <w:t xml:space="preserve">pupils </w:t>
      </w:r>
      <w:r w:rsidRPr="00AC06CB">
        <w:rPr>
          <w:rFonts w:asciiTheme="minorHAnsi" w:hAnsiTheme="minorHAnsi" w:cs="Arial"/>
          <w:sz w:val="24"/>
          <w:szCs w:val="24"/>
        </w:rPr>
        <w:t xml:space="preserve">to design a flag in pairs that would include everyone in Northern Ireland and would symbolize living in a peaceful community. </w:t>
      </w:r>
    </w:p>
    <w:p w:rsidR="0030393B" w:rsidRPr="00AC06CB" w:rsidRDefault="0030393B" w:rsidP="0030393B">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Plenary</w:t>
      </w:r>
    </w:p>
    <w:p w:rsidR="006016CA" w:rsidRPr="00AC06CB" w:rsidRDefault="00E47BF5" w:rsidP="0030393B">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Ask the groups to present their ideas</w:t>
      </w:r>
      <w:r w:rsidR="0030393B" w:rsidRPr="00AC06CB">
        <w:rPr>
          <w:rFonts w:asciiTheme="minorHAnsi" w:hAnsiTheme="minorHAnsi" w:cs="DINPro-Regular"/>
          <w:sz w:val="24"/>
          <w:szCs w:val="24"/>
        </w:rPr>
        <w:t xml:space="preserve"> to the rest of the class</w:t>
      </w:r>
      <w:r w:rsidRPr="00AC06CB">
        <w:rPr>
          <w:rFonts w:asciiTheme="minorHAnsi" w:hAnsiTheme="minorHAnsi" w:cs="DINPro-Regular"/>
          <w:sz w:val="24"/>
          <w:szCs w:val="24"/>
        </w:rPr>
        <w:t xml:space="preserve">. </w:t>
      </w: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BC2765" w:rsidRDefault="00BC2765">
      <w:pPr>
        <w:rPr>
          <w:rFonts w:asciiTheme="minorHAnsi" w:hAnsiTheme="minorHAnsi" w:cs="DINPro-Regular"/>
          <w:sz w:val="24"/>
          <w:szCs w:val="24"/>
        </w:rPr>
      </w:pPr>
      <w:r>
        <w:rPr>
          <w:rFonts w:asciiTheme="minorHAnsi" w:hAnsiTheme="minorHAnsi" w:cs="DINPro-Regular"/>
          <w:sz w:val="24"/>
          <w:szCs w:val="24"/>
        </w:rPr>
        <w:br w:type="page"/>
      </w:r>
    </w:p>
    <w:p w:rsidR="00BC2765" w:rsidRPr="00BC2765" w:rsidRDefault="00BC2765" w:rsidP="00BC2765">
      <w:pPr>
        <w:spacing w:after="200" w:line="276" w:lineRule="auto"/>
        <w:jc w:val="center"/>
        <w:rPr>
          <w:b/>
        </w:rPr>
      </w:pPr>
      <w:r w:rsidRPr="00BC2765">
        <w:rPr>
          <w:b/>
        </w:rPr>
        <w:lastRenderedPageBreak/>
        <w:t>PDMU: Flag Worksheet</w:t>
      </w:r>
    </w:p>
    <w:p w:rsidR="00BC2765" w:rsidRPr="00BC2765" w:rsidRDefault="00BC2765" w:rsidP="00BC2765">
      <w:pPr>
        <w:spacing w:after="200" w:line="276" w:lineRule="auto"/>
        <w:jc w:val="center"/>
      </w:pPr>
      <w:r w:rsidRPr="00BC2765">
        <w:rPr>
          <w:noProof/>
          <w:lang w:eastAsia="en-GB"/>
        </w:rPr>
        <w:drawing>
          <wp:anchor distT="0" distB="0" distL="114300" distR="114300" simplePos="0" relativeHeight="251662336" behindDoc="0" locked="0" layoutInCell="1" allowOverlap="1" wp14:anchorId="1CD67D92" wp14:editId="6B9C1710">
            <wp:simplePos x="0" y="0"/>
            <wp:positionH relativeFrom="page">
              <wp:posOffset>914400</wp:posOffset>
            </wp:positionH>
            <wp:positionV relativeFrom="page">
              <wp:posOffset>1447800</wp:posOffset>
            </wp:positionV>
            <wp:extent cx="1666875" cy="10763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1076325"/>
                    </a:xfrm>
                    <a:prstGeom prst="rect">
                      <a:avLst/>
                    </a:prstGeom>
                  </pic:spPr>
                </pic:pic>
              </a:graphicData>
            </a:graphic>
            <wp14:sizeRelH relativeFrom="margin">
              <wp14:pctWidth>0</wp14:pctWidth>
            </wp14:sizeRelH>
            <wp14:sizeRelV relativeFrom="margin">
              <wp14:pctHeight>0</wp14:pctHeight>
            </wp14:sizeRelV>
          </wp:anchor>
        </w:drawing>
      </w:r>
    </w:p>
    <w:p w:rsidR="00BC2765" w:rsidRPr="00BC2765" w:rsidRDefault="00BC2765" w:rsidP="00BC2765">
      <w:pPr>
        <w:spacing w:after="200" w:line="276" w:lineRule="auto"/>
      </w:pPr>
      <w:r w:rsidRPr="00BC2765">
        <w:t>Name: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line="480" w:lineRule="auto"/>
      </w:pPr>
      <w:r w:rsidRPr="00BC2765">
        <w:t>__________________________________________________________________________________________</w:t>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t>__________________________</w:t>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t>______________________</w:t>
      </w:r>
    </w:p>
    <w:p w:rsidR="00BC2765" w:rsidRPr="00BC2765" w:rsidRDefault="00BC2765" w:rsidP="00BC2765">
      <w:pPr>
        <w:spacing w:line="480" w:lineRule="auto"/>
      </w:pPr>
    </w:p>
    <w:p w:rsidR="00BC2765" w:rsidRPr="00BC2765" w:rsidRDefault="00BC2765" w:rsidP="00BC2765">
      <w:pPr>
        <w:spacing w:line="480" w:lineRule="auto"/>
      </w:pPr>
      <w:r w:rsidRPr="00BC2765">
        <w:rPr>
          <w:noProof/>
          <w:lang w:eastAsia="en-GB"/>
        </w:rPr>
        <w:drawing>
          <wp:anchor distT="0" distB="0" distL="114300" distR="114300" simplePos="0" relativeHeight="251663360" behindDoc="0" locked="0" layoutInCell="1" allowOverlap="1" wp14:anchorId="5E2DB686" wp14:editId="1AC01A4F">
            <wp:simplePos x="0" y="0"/>
            <wp:positionH relativeFrom="page">
              <wp:posOffset>914400</wp:posOffset>
            </wp:positionH>
            <wp:positionV relativeFrom="page">
              <wp:posOffset>3847465</wp:posOffset>
            </wp:positionV>
            <wp:extent cx="1490980" cy="9810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0980" cy="981075"/>
                    </a:xfrm>
                    <a:prstGeom prst="rect">
                      <a:avLst/>
                    </a:prstGeom>
                  </pic:spPr>
                </pic:pic>
              </a:graphicData>
            </a:graphic>
            <wp14:sizeRelH relativeFrom="margin">
              <wp14:pctWidth>0</wp14:pctWidth>
            </wp14:sizeRelH>
            <wp14:sizeRelV relativeFrom="margin">
              <wp14:pctHeight>0</wp14:pctHeight>
            </wp14:sizeRelV>
          </wp:anchor>
        </w:drawing>
      </w:r>
    </w:p>
    <w:p w:rsidR="00BC2765" w:rsidRPr="00BC2765" w:rsidRDefault="00BC2765" w:rsidP="00BC2765">
      <w:pPr>
        <w:spacing w:after="200" w:line="276" w:lineRule="auto"/>
      </w:pP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w:t>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t>___________________________________________________</w:t>
      </w:r>
    </w:p>
    <w:p w:rsidR="00BC2765" w:rsidRPr="00BC2765" w:rsidRDefault="00BC2765" w:rsidP="00BC2765">
      <w:pPr>
        <w:spacing w:after="200" w:line="480" w:lineRule="auto"/>
      </w:pPr>
    </w:p>
    <w:p w:rsidR="00BC2765" w:rsidRPr="00BC2765" w:rsidRDefault="00BC2765" w:rsidP="00BC2765">
      <w:pPr>
        <w:spacing w:after="200" w:line="276" w:lineRule="auto"/>
      </w:pPr>
      <w:r w:rsidRPr="00BC2765">
        <w:rPr>
          <w:noProof/>
          <w:lang w:eastAsia="en-GB"/>
        </w:rPr>
        <w:drawing>
          <wp:anchor distT="0" distB="0" distL="114300" distR="114300" simplePos="0" relativeHeight="251664384" behindDoc="0" locked="0" layoutInCell="1" allowOverlap="1" wp14:anchorId="56BE0431" wp14:editId="52B3AE2E">
            <wp:simplePos x="0" y="0"/>
            <wp:positionH relativeFrom="page">
              <wp:posOffset>942975</wp:posOffset>
            </wp:positionH>
            <wp:positionV relativeFrom="page">
              <wp:posOffset>5943600</wp:posOffset>
            </wp:positionV>
            <wp:extent cx="1466850" cy="9334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9334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w:t>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t>__________________________________________________</w:t>
      </w:r>
    </w:p>
    <w:p w:rsidR="00BC2765" w:rsidRPr="00BC2765" w:rsidRDefault="00BC2765" w:rsidP="00BC2765">
      <w:pPr>
        <w:spacing w:after="200" w:line="276" w:lineRule="auto"/>
      </w:pPr>
      <w:r w:rsidRPr="00BC2765">
        <w:rPr>
          <w:noProof/>
          <w:lang w:eastAsia="en-GB"/>
        </w:rPr>
        <w:drawing>
          <wp:anchor distT="0" distB="0" distL="114300" distR="114300" simplePos="0" relativeHeight="251665408" behindDoc="0" locked="0" layoutInCell="1" allowOverlap="1" wp14:anchorId="522E0782" wp14:editId="4AE2D62D">
            <wp:simplePos x="0" y="0"/>
            <wp:positionH relativeFrom="page">
              <wp:posOffset>914400</wp:posOffset>
            </wp:positionH>
            <wp:positionV relativeFrom="page">
              <wp:posOffset>7847965</wp:posOffset>
            </wp:positionV>
            <wp:extent cx="1619250" cy="10572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0" cy="1057275"/>
                    </a:xfrm>
                    <a:prstGeom prst="rect">
                      <a:avLst/>
                    </a:prstGeom>
                  </pic:spPr>
                </pic:pic>
              </a:graphicData>
            </a:graphic>
            <wp14:sizeRelH relativeFrom="margin">
              <wp14:pctWidth>0</wp14:pctWidth>
            </wp14:sizeRelH>
            <wp14:sizeRelV relativeFrom="margin">
              <wp14:pctHeight>0</wp14:pctHeight>
            </wp14:sizeRelV>
          </wp:anchor>
        </w:drawing>
      </w:r>
    </w:p>
    <w:p w:rsidR="00BC2765" w:rsidRPr="00BC2765" w:rsidRDefault="00BC2765" w:rsidP="00BC2765">
      <w:pPr>
        <w:spacing w:after="200" w:line="276" w:lineRule="auto"/>
      </w:pP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w:t>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r>
      <w:r w:rsidRPr="00BC2765">
        <w:softHyphen/>
        <w:t>_________________________________________________</w:t>
      </w:r>
    </w:p>
    <w:p w:rsidR="00BC2765" w:rsidRPr="00BC2765" w:rsidRDefault="00BC2765" w:rsidP="00BC2765">
      <w:pPr>
        <w:spacing w:line="480" w:lineRule="auto"/>
      </w:pPr>
    </w:p>
    <w:p w:rsidR="00BC2765" w:rsidRPr="00BC2765" w:rsidRDefault="00BC2765" w:rsidP="00BC2765">
      <w:pPr>
        <w:spacing w:line="480" w:lineRule="auto"/>
      </w:pPr>
      <w:r w:rsidRPr="00BC2765">
        <w:rPr>
          <w:noProof/>
          <w:lang w:eastAsia="en-GB"/>
        </w:rPr>
        <w:lastRenderedPageBreak/>
        <w:drawing>
          <wp:anchor distT="0" distB="0" distL="114300" distR="114300" simplePos="0" relativeHeight="251666432" behindDoc="0" locked="0" layoutInCell="1" allowOverlap="1" wp14:anchorId="7B3F4EEA" wp14:editId="46C36DA7">
            <wp:simplePos x="0" y="0"/>
            <wp:positionH relativeFrom="page">
              <wp:posOffset>866775</wp:posOffset>
            </wp:positionH>
            <wp:positionV relativeFrom="page">
              <wp:posOffset>914400</wp:posOffset>
            </wp:positionV>
            <wp:extent cx="1600200" cy="1076325"/>
            <wp:effectExtent l="19050" t="19050" r="19050" b="285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200" cy="107632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___________________________________________________________________________________________________________________________________________</w:t>
      </w:r>
    </w:p>
    <w:p w:rsidR="00BC2765" w:rsidRPr="00BC2765" w:rsidRDefault="00BC2765" w:rsidP="00BC2765">
      <w:pPr>
        <w:spacing w:line="480" w:lineRule="auto"/>
      </w:pPr>
      <w:r w:rsidRPr="00BC2765">
        <w:rPr>
          <w:noProof/>
          <w:lang w:eastAsia="en-GB"/>
        </w:rPr>
        <w:drawing>
          <wp:anchor distT="0" distB="0" distL="114300" distR="114300" simplePos="0" relativeHeight="251667456" behindDoc="0" locked="0" layoutInCell="1" allowOverlap="1" wp14:anchorId="5252893E" wp14:editId="4367E6BD">
            <wp:simplePos x="0" y="0"/>
            <wp:positionH relativeFrom="page">
              <wp:posOffset>922020</wp:posOffset>
            </wp:positionH>
            <wp:positionV relativeFrom="page">
              <wp:posOffset>2895600</wp:posOffset>
            </wp:positionV>
            <wp:extent cx="1626870" cy="1029335"/>
            <wp:effectExtent l="19050" t="19050" r="11430" b="184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6870" cy="102933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BC2765" w:rsidRPr="00BC2765" w:rsidRDefault="00BC2765" w:rsidP="00BC2765">
      <w:pPr>
        <w:spacing w:after="200" w:line="276" w:lineRule="auto"/>
      </w:pP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___________________________________________________________________________________________________________________________________________</w:t>
      </w:r>
    </w:p>
    <w:p w:rsidR="00BC2765" w:rsidRPr="00BC2765" w:rsidRDefault="00BC2765" w:rsidP="00BC2765">
      <w:pPr>
        <w:spacing w:line="480" w:lineRule="auto"/>
      </w:pPr>
      <w:r w:rsidRPr="00BC2765">
        <w:rPr>
          <w:noProof/>
          <w:lang w:eastAsia="en-GB"/>
        </w:rPr>
        <w:drawing>
          <wp:anchor distT="0" distB="0" distL="114300" distR="114300" simplePos="0" relativeHeight="251668480" behindDoc="0" locked="0" layoutInCell="1" allowOverlap="1" wp14:anchorId="040BCAFD" wp14:editId="5376F5B8">
            <wp:simplePos x="0" y="0"/>
            <wp:positionH relativeFrom="page">
              <wp:posOffset>923925</wp:posOffset>
            </wp:positionH>
            <wp:positionV relativeFrom="page">
              <wp:posOffset>4838700</wp:posOffset>
            </wp:positionV>
            <wp:extent cx="1676400" cy="10763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76400" cy="1076325"/>
                    </a:xfrm>
                    <a:prstGeom prst="rect">
                      <a:avLst/>
                    </a:prstGeom>
                  </pic:spPr>
                </pic:pic>
              </a:graphicData>
            </a:graphic>
            <wp14:sizeRelH relativeFrom="margin">
              <wp14:pctWidth>0</wp14:pctWidth>
            </wp14:sizeRelH>
            <wp14:sizeRelV relativeFrom="margin">
              <wp14:pctHeight>0</wp14:pctHeight>
            </wp14:sizeRelV>
          </wp:anchor>
        </w:drawing>
      </w:r>
    </w:p>
    <w:p w:rsidR="00BC2765" w:rsidRPr="00BC2765" w:rsidRDefault="00BC2765" w:rsidP="00BC2765">
      <w:pPr>
        <w:spacing w:after="200" w:line="276" w:lineRule="auto"/>
      </w:pPr>
      <w:proofErr w:type="gramStart"/>
      <w:r w:rsidRPr="00BC2765">
        <w:t>Name :</w:t>
      </w:r>
      <w:proofErr w:type="gramEnd"/>
      <w:r w:rsidRPr="00BC2765">
        <w:t xml:space="preserve"> _________________________________</w:t>
      </w:r>
    </w:p>
    <w:p w:rsidR="00BC2765" w:rsidRPr="00BC2765" w:rsidRDefault="00BC2765" w:rsidP="00BC2765">
      <w:pPr>
        <w:spacing w:after="200" w:line="276" w:lineRule="auto"/>
      </w:pPr>
      <w:r w:rsidRPr="00BC2765">
        <w:t>Write down anything you know about the colours or shapes used in this flag</w:t>
      </w:r>
    </w:p>
    <w:p w:rsidR="00BC2765" w:rsidRPr="00BC2765" w:rsidRDefault="00BC2765" w:rsidP="00BC2765">
      <w:pPr>
        <w:spacing w:after="200" w:line="480" w:lineRule="auto"/>
      </w:pPr>
      <w:r w:rsidRPr="00BC2765">
        <w:t>__________________________________________________________________________________________________________________________________________</w:t>
      </w:r>
    </w:p>
    <w:p w:rsidR="00BC2765" w:rsidRPr="00BC2765" w:rsidRDefault="00BC2765" w:rsidP="00BC2765">
      <w:pPr>
        <w:spacing w:line="480" w:lineRule="auto"/>
      </w:pPr>
    </w:p>
    <w:p w:rsidR="00BC2765" w:rsidRPr="00BC2765" w:rsidRDefault="00BC2765" w:rsidP="00BC2765">
      <w:pPr>
        <w:spacing w:line="480" w:lineRule="auto"/>
      </w:pPr>
    </w:p>
    <w:p w:rsidR="00BC2765" w:rsidRPr="00BC2765" w:rsidRDefault="00BC2765" w:rsidP="00BC2765">
      <w:pPr>
        <w:spacing w:line="480" w:lineRule="auto"/>
      </w:pPr>
    </w:p>
    <w:p w:rsidR="00BC2765" w:rsidRPr="00BC2765" w:rsidRDefault="00BC2765" w:rsidP="00BC2765">
      <w:pPr>
        <w:spacing w:after="360" w:line="480" w:lineRule="auto"/>
      </w:pP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sz w:val="24"/>
          <w:szCs w:val="24"/>
        </w:rPr>
      </w:pPr>
    </w:p>
    <w:p w:rsidR="00BC2765" w:rsidRDefault="00BC2765" w:rsidP="00BC2765">
      <w:pPr>
        <w:spacing w:line="276" w:lineRule="auto"/>
        <w:rPr>
          <w:rFonts w:asciiTheme="minorHAnsi" w:hAnsiTheme="minorHAnsi" w:cs="DINPro-Regular"/>
          <w:sz w:val="24"/>
          <w:szCs w:val="24"/>
        </w:rPr>
      </w:pPr>
    </w:p>
    <w:p w:rsidR="00BC2765" w:rsidRDefault="00BC2765" w:rsidP="00BC2765">
      <w:pPr>
        <w:spacing w:line="276" w:lineRule="auto"/>
        <w:jc w:val="center"/>
        <w:rPr>
          <w:b/>
          <w:sz w:val="28"/>
          <w:szCs w:val="28"/>
        </w:rPr>
      </w:pPr>
    </w:p>
    <w:p w:rsidR="00BC2765" w:rsidRDefault="00BC2765" w:rsidP="00BC2765">
      <w:pPr>
        <w:spacing w:line="276" w:lineRule="auto"/>
        <w:jc w:val="center"/>
        <w:rPr>
          <w:b/>
          <w:sz w:val="28"/>
          <w:szCs w:val="28"/>
        </w:rPr>
      </w:pPr>
    </w:p>
    <w:p w:rsidR="00BC2765" w:rsidRPr="00BC2765" w:rsidRDefault="00BC2765" w:rsidP="00BC2765">
      <w:pPr>
        <w:spacing w:line="276" w:lineRule="auto"/>
        <w:jc w:val="center"/>
        <w:rPr>
          <w:b/>
          <w:sz w:val="28"/>
          <w:szCs w:val="28"/>
        </w:rPr>
      </w:pPr>
      <w:r w:rsidRPr="00BC2765">
        <w:rPr>
          <w:b/>
          <w:sz w:val="28"/>
          <w:szCs w:val="28"/>
        </w:rPr>
        <w:lastRenderedPageBreak/>
        <w:t>Flag Information Sheet</w:t>
      </w:r>
    </w:p>
    <w:p w:rsidR="00BC2765" w:rsidRPr="00BC2765" w:rsidRDefault="00BC2765" w:rsidP="00BC2765">
      <w:pPr>
        <w:spacing w:line="276" w:lineRule="auto"/>
      </w:pPr>
    </w:p>
    <w:tbl>
      <w:tblPr>
        <w:tblStyle w:val="TableGrid"/>
        <w:tblW w:w="0" w:type="auto"/>
        <w:jc w:val="center"/>
        <w:tblLook w:val="04A0" w:firstRow="1" w:lastRow="0" w:firstColumn="1" w:lastColumn="0" w:noHBand="0" w:noVBand="1"/>
      </w:tblPr>
      <w:tblGrid>
        <w:gridCol w:w="3306"/>
        <w:gridCol w:w="5936"/>
      </w:tblGrid>
      <w:tr w:rsidR="00BC2765" w:rsidRPr="00BC2765" w:rsidTr="0049285F">
        <w:trPr>
          <w:trHeight w:val="680"/>
          <w:jc w:val="center"/>
        </w:trPr>
        <w:tc>
          <w:tcPr>
            <w:tcW w:w="3262" w:type="dxa"/>
            <w:vAlign w:val="center"/>
          </w:tcPr>
          <w:p w:rsidR="00BC2765" w:rsidRPr="00BC2765" w:rsidRDefault="00BC2765" w:rsidP="00BC2765">
            <w:pPr>
              <w:rPr>
                <w:b/>
                <w:sz w:val="28"/>
                <w:szCs w:val="28"/>
              </w:rPr>
            </w:pPr>
            <w:r w:rsidRPr="00BC2765">
              <w:rPr>
                <w:b/>
                <w:sz w:val="28"/>
                <w:szCs w:val="28"/>
              </w:rPr>
              <w:t>Flag</w:t>
            </w:r>
          </w:p>
        </w:tc>
        <w:tc>
          <w:tcPr>
            <w:tcW w:w="6526" w:type="dxa"/>
            <w:vAlign w:val="center"/>
          </w:tcPr>
          <w:p w:rsidR="00BC2765" w:rsidRPr="00BC2765" w:rsidRDefault="00BC2765" w:rsidP="00BC2765">
            <w:pPr>
              <w:rPr>
                <w:b/>
                <w:sz w:val="28"/>
                <w:szCs w:val="28"/>
              </w:rPr>
            </w:pPr>
            <w:r w:rsidRPr="00BC2765">
              <w:rPr>
                <w:b/>
                <w:sz w:val="28"/>
                <w:szCs w:val="28"/>
              </w:rPr>
              <w:t>Information</w:t>
            </w:r>
          </w:p>
        </w:tc>
      </w:tr>
      <w:tr w:rsidR="00BC2765" w:rsidRPr="00BC2765" w:rsidTr="0049285F">
        <w:trPr>
          <w:trHeight w:val="2721"/>
          <w:jc w:val="center"/>
        </w:trPr>
        <w:tc>
          <w:tcPr>
            <w:tcW w:w="3262" w:type="dxa"/>
          </w:tcPr>
          <w:p w:rsidR="00BC2765" w:rsidRPr="00BC2765" w:rsidRDefault="00BC2765" w:rsidP="00BC2765">
            <w:r w:rsidRPr="00BC2765">
              <w:rPr>
                <w:noProof/>
                <w:lang w:eastAsia="en-GB"/>
              </w:rPr>
              <w:drawing>
                <wp:anchor distT="0" distB="0" distL="114300" distR="114300" simplePos="0" relativeHeight="251670528" behindDoc="0" locked="0" layoutInCell="1" allowOverlap="1" wp14:anchorId="77408660" wp14:editId="017010C8">
                  <wp:simplePos x="0" y="0"/>
                  <wp:positionH relativeFrom="page">
                    <wp:posOffset>93345</wp:posOffset>
                  </wp:positionH>
                  <wp:positionV relativeFrom="page">
                    <wp:posOffset>113030</wp:posOffset>
                  </wp:positionV>
                  <wp:extent cx="1922780" cy="1434465"/>
                  <wp:effectExtent l="0" t="0" r="127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780"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pPr>
              <w:rPr>
                <w:b/>
              </w:rPr>
            </w:pPr>
            <w:r w:rsidRPr="00BC2765">
              <w:rPr>
                <w:b/>
              </w:rPr>
              <w:t xml:space="preserve">Name: </w:t>
            </w:r>
            <w:r w:rsidRPr="00BC2765">
              <w:t>St Patrick’s Saltire or The Cross of St Patrick</w:t>
            </w:r>
          </w:p>
          <w:p w:rsidR="00BC2765" w:rsidRPr="00BC2765" w:rsidRDefault="00BC2765" w:rsidP="00BC2765">
            <w:pPr>
              <w:rPr>
                <w:b/>
              </w:rPr>
            </w:pPr>
          </w:p>
          <w:p w:rsidR="00BC2765" w:rsidRPr="00BC2765" w:rsidRDefault="00BC2765" w:rsidP="00BC2765">
            <w:r w:rsidRPr="00BC2765">
              <w:rPr>
                <w:b/>
              </w:rPr>
              <w:t xml:space="preserve">Description: </w:t>
            </w:r>
            <w:r w:rsidRPr="00BC2765">
              <w:t xml:space="preserve">A red saltire (also described as a diagonal cross) on a white field. </w:t>
            </w:r>
          </w:p>
          <w:p w:rsidR="00BC2765" w:rsidRPr="00BC2765" w:rsidRDefault="00BC2765" w:rsidP="00BC2765"/>
          <w:p w:rsidR="00BC2765" w:rsidRPr="00BC2765" w:rsidRDefault="00BC2765" w:rsidP="00BC2765">
            <w:r w:rsidRPr="00BC2765">
              <w:t xml:space="preserve">The St Patrick’s Saltire is named after St Patrick, the patron saint of Ireland. </w:t>
            </w:r>
          </w:p>
          <w:p w:rsidR="00BC2765" w:rsidRPr="00BC2765" w:rsidRDefault="00BC2765" w:rsidP="00BC2765">
            <w:r w:rsidRPr="00BC2765">
              <w:t xml:space="preserve">The red saltire from this flag appears as part of the Union Flag. </w:t>
            </w:r>
          </w:p>
        </w:tc>
      </w:tr>
      <w:tr w:rsidR="00BC2765" w:rsidRPr="00BC2765" w:rsidTr="00BC2765">
        <w:trPr>
          <w:trHeight w:val="4927"/>
          <w:jc w:val="center"/>
        </w:trPr>
        <w:tc>
          <w:tcPr>
            <w:tcW w:w="3262" w:type="dxa"/>
          </w:tcPr>
          <w:p w:rsidR="00BC2765" w:rsidRPr="00BC2765" w:rsidRDefault="00BC2765" w:rsidP="00BC2765">
            <w:r w:rsidRPr="00BC2765">
              <w:rPr>
                <w:noProof/>
                <w:lang w:eastAsia="en-GB"/>
              </w:rPr>
              <w:drawing>
                <wp:anchor distT="0" distB="0" distL="114300" distR="114300" simplePos="0" relativeHeight="251671552" behindDoc="0" locked="0" layoutInCell="1" allowOverlap="1" wp14:anchorId="5AB26159" wp14:editId="084D8514">
                  <wp:simplePos x="0" y="0"/>
                  <wp:positionH relativeFrom="page">
                    <wp:posOffset>191135</wp:posOffset>
                  </wp:positionH>
                  <wp:positionV relativeFrom="page">
                    <wp:posOffset>135890</wp:posOffset>
                  </wp:positionV>
                  <wp:extent cx="1748790" cy="1434465"/>
                  <wp:effectExtent l="0" t="0" r="381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8790"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r w:rsidRPr="00BC2765">
              <w:rPr>
                <w:b/>
              </w:rPr>
              <w:t xml:space="preserve">Name: </w:t>
            </w:r>
            <w:r w:rsidRPr="00BC2765">
              <w:t>The Union Flag</w:t>
            </w:r>
          </w:p>
          <w:p w:rsidR="00BC2765" w:rsidRPr="00BC2765" w:rsidRDefault="00BC2765" w:rsidP="00BC2765"/>
          <w:p w:rsidR="00BC2765" w:rsidRPr="00BC2765" w:rsidRDefault="00BC2765" w:rsidP="00BC2765">
            <w:r w:rsidRPr="00BC2765">
              <w:rPr>
                <w:b/>
              </w:rPr>
              <w:t xml:space="preserve">Description: </w:t>
            </w:r>
            <w:r w:rsidRPr="00BC2765">
              <w:t>The Union Flag brings together three flags:</w:t>
            </w:r>
          </w:p>
          <w:p w:rsidR="00BC2765" w:rsidRPr="00BC2765" w:rsidRDefault="00BC2765" w:rsidP="00BC2765">
            <w:pPr>
              <w:numPr>
                <w:ilvl w:val="0"/>
                <w:numId w:val="20"/>
              </w:numPr>
            </w:pPr>
            <w:r w:rsidRPr="00BC2765">
              <w:t>The Flag of England, also known as St George’s Cross: A red cross on a while background</w:t>
            </w:r>
          </w:p>
          <w:p w:rsidR="00BC2765" w:rsidRPr="00BC2765" w:rsidRDefault="00BC2765" w:rsidP="00BC2765">
            <w:pPr>
              <w:numPr>
                <w:ilvl w:val="0"/>
                <w:numId w:val="20"/>
              </w:numPr>
            </w:pPr>
            <w:r w:rsidRPr="00BC2765">
              <w:t>The Flag of Scotland, also known as St Andrew’s Cross: A white diagonal cross on a blue background</w:t>
            </w:r>
          </w:p>
          <w:p w:rsidR="00BC2765" w:rsidRPr="00BC2765" w:rsidRDefault="00BC2765" w:rsidP="00BC2765">
            <w:pPr>
              <w:numPr>
                <w:ilvl w:val="0"/>
                <w:numId w:val="20"/>
              </w:numPr>
            </w:pPr>
            <w:r w:rsidRPr="00BC2765">
              <w:t>The St Patrick’s Cross, representing Ireland: A red diagonal cross on a white background.</w:t>
            </w:r>
          </w:p>
          <w:p w:rsidR="00BC2765" w:rsidRPr="00BC2765" w:rsidRDefault="00BC2765" w:rsidP="00BC2765">
            <w:r w:rsidRPr="00BC2765">
              <w:t>It uses the red cross of St George, the red saltire of St Patrick and the flag of Scotland to make the Union Flag. The design of the flag was made in 1801.</w:t>
            </w:r>
          </w:p>
          <w:p w:rsidR="00BC2765" w:rsidRPr="00BC2765" w:rsidRDefault="00BC2765" w:rsidP="00BC2765"/>
          <w:p w:rsidR="00BC2765" w:rsidRPr="00BC2765" w:rsidRDefault="00BC2765" w:rsidP="00BC2765">
            <w:r w:rsidRPr="00BC2765">
              <w:t xml:space="preserve">The Union </w:t>
            </w:r>
            <w:proofErr w:type="gramStart"/>
            <w:r w:rsidRPr="00BC2765">
              <w:t>Flag,</w:t>
            </w:r>
            <w:proofErr w:type="gramEnd"/>
            <w:r w:rsidRPr="00BC2765">
              <w:t xml:space="preserve"> is used to represent the United Kingdom of Great Britain and Northern Ireland. </w:t>
            </w:r>
          </w:p>
          <w:p w:rsidR="00BC2765" w:rsidRPr="00BC2765" w:rsidRDefault="00BC2765" w:rsidP="00BC2765"/>
          <w:p w:rsidR="00BC2765" w:rsidRPr="00BC2765" w:rsidRDefault="00BC2765" w:rsidP="00BC2765">
            <w:r w:rsidRPr="00BC2765">
              <w:t xml:space="preserve">The union flag is only called the ‘Union Jack’ when flown at sea.  </w:t>
            </w:r>
          </w:p>
          <w:p w:rsidR="00BC2765" w:rsidRPr="00BC2765" w:rsidRDefault="00BC2765" w:rsidP="00BC2765"/>
        </w:tc>
      </w:tr>
      <w:tr w:rsidR="00BC2765" w:rsidRPr="00BC2765" w:rsidTr="0049285F">
        <w:trPr>
          <w:trHeight w:val="2721"/>
          <w:jc w:val="center"/>
        </w:trPr>
        <w:tc>
          <w:tcPr>
            <w:tcW w:w="3262" w:type="dxa"/>
          </w:tcPr>
          <w:p w:rsidR="00BC2765" w:rsidRPr="00BC2765" w:rsidRDefault="00BC2765" w:rsidP="00BC2765">
            <w:r w:rsidRPr="00BC2765">
              <w:rPr>
                <w:noProof/>
                <w:lang w:eastAsia="en-GB"/>
              </w:rPr>
              <w:drawing>
                <wp:anchor distT="0" distB="0" distL="114300" distR="114300" simplePos="0" relativeHeight="251672576" behindDoc="0" locked="0" layoutInCell="1" allowOverlap="1" wp14:anchorId="69EAFBEA" wp14:editId="76CF4155">
                  <wp:simplePos x="0" y="0"/>
                  <wp:positionH relativeFrom="page">
                    <wp:posOffset>69215</wp:posOffset>
                  </wp:positionH>
                  <wp:positionV relativeFrom="page">
                    <wp:posOffset>142240</wp:posOffset>
                  </wp:positionV>
                  <wp:extent cx="1938655" cy="1434465"/>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8655" cy="143446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r w:rsidRPr="00BC2765">
              <w:rPr>
                <w:b/>
              </w:rPr>
              <w:t xml:space="preserve">Name: </w:t>
            </w:r>
            <w:r w:rsidRPr="00BC2765">
              <w:t>The Tricolour</w:t>
            </w:r>
          </w:p>
          <w:p w:rsidR="00BC2765" w:rsidRPr="00BC2765" w:rsidRDefault="00BC2765" w:rsidP="00BC2765">
            <w:pPr>
              <w:rPr>
                <w:b/>
              </w:rPr>
            </w:pPr>
          </w:p>
          <w:p w:rsidR="00BC2765" w:rsidRPr="00BC2765" w:rsidRDefault="00BC2765" w:rsidP="00BC2765">
            <w:r w:rsidRPr="00BC2765">
              <w:rPr>
                <w:b/>
              </w:rPr>
              <w:t xml:space="preserve">Description: </w:t>
            </w:r>
            <w:r w:rsidRPr="00BC2765">
              <w:t xml:space="preserve">The Tricolour has three vertical bands of green, white and orange. The green band is where the flag is flown from. The colours in the flag are there for representation; green for the Catholic population and orange for the Protestant population of the island of Ireland. The white band in the middle represents the hope of lasting peace. </w:t>
            </w:r>
          </w:p>
          <w:p w:rsidR="00BC2765" w:rsidRPr="00BC2765" w:rsidRDefault="00BC2765" w:rsidP="00BC2765"/>
          <w:p w:rsidR="00BC2765" w:rsidRPr="00BC2765" w:rsidRDefault="00BC2765" w:rsidP="00BC2765">
            <w:r w:rsidRPr="00BC2765">
              <w:t xml:space="preserve">The Tricolour was originally designed to represent the whole of Ireland, but is currently used as the flag for the Republic of Ireland. </w:t>
            </w:r>
          </w:p>
        </w:tc>
      </w:tr>
      <w:tr w:rsidR="00BC2765" w:rsidRPr="00BC2765" w:rsidTr="0049285F">
        <w:trPr>
          <w:trHeight w:val="2721"/>
          <w:jc w:val="center"/>
        </w:trPr>
        <w:tc>
          <w:tcPr>
            <w:tcW w:w="3262" w:type="dxa"/>
          </w:tcPr>
          <w:p w:rsidR="00BC2765" w:rsidRPr="00BC2765" w:rsidRDefault="00BC2765" w:rsidP="00BC2765">
            <w:r w:rsidRPr="00BC2765">
              <w:rPr>
                <w:noProof/>
                <w:lang w:eastAsia="en-GB"/>
              </w:rPr>
              <w:lastRenderedPageBreak/>
              <w:drawing>
                <wp:anchor distT="0" distB="0" distL="114300" distR="114300" simplePos="0" relativeHeight="251673600" behindDoc="0" locked="0" layoutInCell="1" allowOverlap="1" wp14:anchorId="45D97748" wp14:editId="42C1D75A">
                  <wp:simplePos x="0" y="0"/>
                  <wp:positionH relativeFrom="page">
                    <wp:posOffset>71755</wp:posOffset>
                  </wp:positionH>
                  <wp:positionV relativeFrom="page">
                    <wp:posOffset>107950</wp:posOffset>
                  </wp:positionV>
                  <wp:extent cx="1939290" cy="1447800"/>
                  <wp:effectExtent l="0" t="0" r="381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290" cy="1447800"/>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r w:rsidRPr="00BC2765">
              <w:rPr>
                <w:b/>
              </w:rPr>
              <w:t xml:space="preserve">Name: </w:t>
            </w:r>
            <w:r w:rsidRPr="00BC2765">
              <w:t>The Flag of Ulster</w:t>
            </w:r>
          </w:p>
          <w:p w:rsidR="00BC2765" w:rsidRPr="00BC2765" w:rsidRDefault="00BC2765" w:rsidP="00BC2765"/>
          <w:p w:rsidR="00BC2765" w:rsidRPr="00BC2765" w:rsidRDefault="00BC2765" w:rsidP="00BC2765">
            <w:r w:rsidRPr="00BC2765">
              <w:rPr>
                <w:b/>
              </w:rPr>
              <w:t xml:space="preserve">Description: </w:t>
            </w:r>
            <w:r w:rsidRPr="00BC2765">
              <w:t xml:space="preserve">The Flag of Ulster has a gold background featuring a red cross with the symbol of the Red Hand of Ulster. </w:t>
            </w:r>
          </w:p>
          <w:p w:rsidR="00BC2765" w:rsidRPr="00BC2765" w:rsidRDefault="00BC2765" w:rsidP="00BC2765">
            <w:r w:rsidRPr="00BC2765">
              <w:t xml:space="preserve">The flag is composed of two symbols which represent two ancient families from Ulster. The gold background and red cross came from the coat of arms of the Burkes and the Red Hand from the O’Neill family. </w:t>
            </w:r>
          </w:p>
          <w:p w:rsidR="00BC2765" w:rsidRPr="00BC2765" w:rsidRDefault="00BC2765" w:rsidP="00BC2765"/>
          <w:p w:rsidR="00BC2765" w:rsidRPr="00BC2765" w:rsidRDefault="00BC2765" w:rsidP="00BC2765">
            <w:pPr>
              <w:rPr>
                <w:lang w:val="en-US"/>
              </w:rPr>
            </w:pPr>
            <w:r w:rsidRPr="00BC2765">
              <w:t xml:space="preserve">Legend has it that the symbol of the Red Hand comes from a race to conquer Ireland thousands of years ago. </w:t>
            </w:r>
            <w:proofErr w:type="spellStart"/>
            <w:r w:rsidRPr="00BC2765">
              <w:rPr>
                <w:lang w:val="en-US"/>
              </w:rPr>
              <w:t>Heremon</w:t>
            </w:r>
            <w:proofErr w:type="spellEnd"/>
            <w:r w:rsidRPr="00BC2765">
              <w:rPr>
                <w:lang w:val="en-US"/>
              </w:rPr>
              <w:t xml:space="preserve"> O’Neill racing a rival chieftain for possession of Ireland became the first man to touch its soil by cutting off his own hand and hurling it ashore!</w:t>
            </w:r>
            <w:r w:rsidRPr="00BC2765">
              <w:rPr>
                <w:lang w:val="en-US"/>
              </w:rPr>
              <w:br/>
              <w:t xml:space="preserve">His sacrifice made </w:t>
            </w:r>
            <w:proofErr w:type="spellStart"/>
            <w:r w:rsidRPr="00BC2765">
              <w:rPr>
                <w:lang w:val="en-US"/>
              </w:rPr>
              <w:t>Heremon</w:t>
            </w:r>
            <w:proofErr w:type="spellEnd"/>
            <w:r w:rsidRPr="00BC2765">
              <w:rPr>
                <w:lang w:val="en-US"/>
              </w:rPr>
              <w:t xml:space="preserve"> the first king of Ulster in 1015 B.C.</w:t>
            </w:r>
          </w:p>
          <w:p w:rsidR="00BC2765" w:rsidRPr="00BC2765" w:rsidRDefault="00BC2765" w:rsidP="00BC2765">
            <w:pPr>
              <w:rPr>
                <w:lang w:val="en-US"/>
              </w:rPr>
            </w:pPr>
          </w:p>
          <w:p w:rsidR="00BC2765" w:rsidRPr="00BC2765" w:rsidRDefault="00BC2765" w:rsidP="00BC2765">
            <w:r w:rsidRPr="00BC2765">
              <w:t xml:space="preserve">The Flag of Ulster is used to represent the province of Ulster, which is one of the four provinces of Ireland. </w:t>
            </w:r>
          </w:p>
        </w:tc>
      </w:tr>
      <w:tr w:rsidR="00BC2765" w:rsidRPr="00BC2765" w:rsidTr="0049285F">
        <w:trPr>
          <w:trHeight w:val="2721"/>
          <w:jc w:val="center"/>
        </w:trPr>
        <w:tc>
          <w:tcPr>
            <w:tcW w:w="3262" w:type="dxa"/>
          </w:tcPr>
          <w:p w:rsidR="00BC2765" w:rsidRPr="00BC2765" w:rsidRDefault="00BC2765" w:rsidP="00BC2765">
            <w:r w:rsidRPr="00BC2765">
              <w:rPr>
                <w:noProof/>
                <w:lang w:eastAsia="en-GB"/>
              </w:rPr>
              <w:drawing>
                <wp:anchor distT="0" distB="0" distL="114300" distR="114300" simplePos="0" relativeHeight="251674624" behindDoc="0" locked="0" layoutInCell="1" allowOverlap="1" wp14:anchorId="61C76D6D" wp14:editId="3ABDD7DF">
                  <wp:simplePos x="0" y="0"/>
                  <wp:positionH relativeFrom="page">
                    <wp:posOffset>81280</wp:posOffset>
                  </wp:positionH>
                  <wp:positionV relativeFrom="page">
                    <wp:posOffset>87630</wp:posOffset>
                  </wp:positionV>
                  <wp:extent cx="1885950" cy="1447800"/>
                  <wp:effectExtent l="19050" t="19050" r="19050" b="190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5950" cy="1447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r w:rsidRPr="00BC2765">
              <w:rPr>
                <w:b/>
              </w:rPr>
              <w:t>Name:</w:t>
            </w:r>
            <w:r w:rsidRPr="00BC2765">
              <w:t xml:space="preserve"> The Four Provinces of Ireland</w:t>
            </w:r>
          </w:p>
          <w:p w:rsidR="00BC2765" w:rsidRPr="00BC2765" w:rsidRDefault="00BC2765" w:rsidP="00BC2765"/>
          <w:p w:rsidR="00BC2765" w:rsidRPr="00BC2765" w:rsidRDefault="00BC2765" w:rsidP="00BC2765">
            <w:r w:rsidRPr="00BC2765">
              <w:rPr>
                <w:b/>
              </w:rPr>
              <w:t xml:space="preserve">Description: </w:t>
            </w:r>
            <w:r w:rsidRPr="00BC2765">
              <w:t xml:space="preserve">Each flag from the four provinces of Ireland are brought together to form the one flag. The four provinces are known as Ulster, Munster, Leinster and </w:t>
            </w:r>
            <w:proofErr w:type="spellStart"/>
            <w:r w:rsidRPr="00BC2765">
              <w:t>Connact</w:t>
            </w:r>
            <w:proofErr w:type="spellEnd"/>
            <w:r w:rsidRPr="00BC2765">
              <w:t xml:space="preserve">. Top left is Ulster, top right is Munster, bottom left is </w:t>
            </w:r>
            <w:proofErr w:type="spellStart"/>
            <w:r w:rsidRPr="00BC2765">
              <w:t>Connact</w:t>
            </w:r>
            <w:proofErr w:type="spellEnd"/>
            <w:r w:rsidRPr="00BC2765">
              <w:t xml:space="preserve"> and bottom right is Leinster. </w:t>
            </w:r>
          </w:p>
        </w:tc>
      </w:tr>
      <w:tr w:rsidR="00BC2765" w:rsidRPr="00BC2765" w:rsidTr="0049285F">
        <w:trPr>
          <w:trHeight w:val="2721"/>
          <w:jc w:val="center"/>
        </w:trPr>
        <w:tc>
          <w:tcPr>
            <w:tcW w:w="3262" w:type="dxa"/>
          </w:tcPr>
          <w:p w:rsidR="00BC2765" w:rsidRPr="00BC2765" w:rsidRDefault="00BC2765" w:rsidP="00BC2765">
            <w:r w:rsidRPr="00BC2765">
              <w:rPr>
                <w:noProof/>
                <w:lang w:eastAsia="en-GB"/>
              </w:rPr>
              <w:drawing>
                <wp:anchor distT="0" distB="0" distL="114300" distR="114300" simplePos="0" relativeHeight="251675648" behindDoc="0" locked="0" layoutInCell="1" allowOverlap="1" wp14:anchorId="49A48CCF" wp14:editId="48BACAC6">
                  <wp:simplePos x="0" y="0"/>
                  <wp:positionH relativeFrom="page">
                    <wp:posOffset>81280</wp:posOffset>
                  </wp:positionH>
                  <wp:positionV relativeFrom="page">
                    <wp:posOffset>106045</wp:posOffset>
                  </wp:positionV>
                  <wp:extent cx="1895475" cy="1447800"/>
                  <wp:effectExtent l="19050" t="19050" r="28575" b="190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95475" cy="14478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p w:rsidR="00BC2765" w:rsidRPr="00BC2765" w:rsidRDefault="00BC2765" w:rsidP="00BC2765">
            <w:r w:rsidRPr="00BC2765">
              <w:rPr>
                <w:b/>
              </w:rPr>
              <w:t xml:space="preserve">Name: </w:t>
            </w:r>
            <w:r w:rsidRPr="00BC2765">
              <w:t>The Ulster Banner</w:t>
            </w:r>
          </w:p>
          <w:p w:rsidR="00BC2765" w:rsidRPr="00BC2765" w:rsidRDefault="00BC2765" w:rsidP="00BC2765"/>
          <w:p w:rsidR="00BC2765" w:rsidRPr="00BC2765" w:rsidRDefault="00BC2765" w:rsidP="00BC2765">
            <w:r w:rsidRPr="00BC2765">
              <w:rPr>
                <w:b/>
              </w:rPr>
              <w:t xml:space="preserve">Description: </w:t>
            </w:r>
            <w:r w:rsidRPr="00BC2765">
              <w:t xml:space="preserve">The Ulster Banner is composed of a red cross on a white field, the Red Hand of Ulster on a six pointed star and a crown at the top of the star. </w:t>
            </w:r>
          </w:p>
          <w:p w:rsidR="00BC2765" w:rsidRPr="00BC2765" w:rsidRDefault="00BC2765" w:rsidP="00BC2765">
            <w:r w:rsidRPr="00BC2765">
              <w:t xml:space="preserve">It is based on the English Flag and the Flag of Ulster with the addition of the six pointed star to represent the six counties of Northern Ireland and the crown on top for the British Monarchy. </w:t>
            </w:r>
          </w:p>
          <w:p w:rsidR="00BC2765" w:rsidRPr="00BC2765" w:rsidRDefault="00BC2765" w:rsidP="00BC2765"/>
          <w:p w:rsidR="00BC2765" w:rsidRPr="00BC2765" w:rsidRDefault="00BC2765" w:rsidP="00BC2765">
            <w:r w:rsidRPr="00BC2765">
              <w:t xml:space="preserve">It was formerly the flag for the Government of Northern Ireland, but it no longer has any status. It is sometimes used at sporting events to represent Northern Ireland. </w:t>
            </w:r>
          </w:p>
          <w:p w:rsidR="00BC2765" w:rsidRPr="00BC2765" w:rsidRDefault="00BC2765" w:rsidP="00BC2765"/>
        </w:tc>
      </w:tr>
      <w:tr w:rsidR="00BC2765" w:rsidRPr="00BC2765" w:rsidTr="00BC2765">
        <w:trPr>
          <w:trHeight w:val="2682"/>
          <w:jc w:val="center"/>
        </w:trPr>
        <w:tc>
          <w:tcPr>
            <w:tcW w:w="3262" w:type="dxa"/>
          </w:tcPr>
          <w:p w:rsidR="00BC2765" w:rsidRPr="00BC2765" w:rsidRDefault="00BC2765" w:rsidP="00BC2765">
            <w:r w:rsidRPr="00BC2765">
              <w:rPr>
                <w:noProof/>
                <w:lang w:eastAsia="en-GB"/>
              </w:rPr>
              <w:drawing>
                <wp:anchor distT="0" distB="0" distL="114300" distR="114300" simplePos="0" relativeHeight="251676672" behindDoc="0" locked="0" layoutInCell="1" allowOverlap="1" wp14:anchorId="0DBD8FC6" wp14:editId="3C415494">
                  <wp:simplePos x="0" y="0"/>
                  <wp:positionH relativeFrom="page">
                    <wp:posOffset>57150</wp:posOffset>
                  </wp:positionH>
                  <wp:positionV relativeFrom="page">
                    <wp:posOffset>64135</wp:posOffset>
                  </wp:positionV>
                  <wp:extent cx="1957705" cy="1590675"/>
                  <wp:effectExtent l="0" t="0" r="4445"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57705" cy="1590675"/>
                          </a:xfrm>
                          <a:prstGeom prst="rect">
                            <a:avLst/>
                          </a:prstGeom>
                        </pic:spPr>
                      </pic:pic>
                    </a:graphicData>
                  </a:graphic>
                  <wp14:sizeRelH relativeFrom="margin">
                    <wp14:pctWidth>0</wp14:pctWidth>
                  </wp14:sizeRelH>
                  <wp14:sizeRelV relativeFrom="margin">
                    <wp14:pctHeight>0</wp14:pctHeight>
                  </wp14:sizeRelV>
                </wp:anchor>
              </w:drawing>
            </w:r>
          </w:p>
        </w:tc>
        <w:tc>
          <w:tcPr>
            <w:tcW w:w="6526" w:type="dxa"/>
          </w:tcPr>
          <w:p w:rsidR="00BC2765" w:rsidRPr="00BC2765" w:rsidRDefault="00BC2765" w:rsidP="00BC2765">
            <w:r w:rsidRPr="00BC2765">
              <w:rPr>
                <w:b/>
              </w:rPr>
              <w:t xml:space="preserve">Name: </w:t>
            </w:r>
            <w:r w:rsidRPr="00BC2765">
              <w:t>The Flag of Europe</w:t>
            </w:r>
          </w:p>
          <w:p w:rsidR="00BC2765" w:rsidRPr="00BC2765" w:rsidRDefault="00BC2765" w:rsidP="00BC2765"/>
          <w:p w:rsidR="00BC2765" w:rsidRPr="00BC2765" w:rsidRDefault="00BC2765" w:rsidP="00BC2765">
            <w:r w:rsidRPr="00BC2765">
              <w:rPr>
                <w:b/>
              </w:rPr>
              <w:t xml:space="preserve">Description: </w:t>
            </w:r>
            <w:r w:rsidRPr="00BC2765">
              <w:t xml:space="preserve">The European flag has a background of Azure blue with twelve, five pointed golden stars formed into a circle. </w:t>
            </w:r>
          </w:p>
          <w:p w:rsidR="00BC2765" w:rsidRPr="00BC2765" w:rsidRDefault="00BC2765" w:rsidP="00BC2765"/>
          <w:p w:rsidR="00BC2765" w:rsidRPr="00BC2765" w:rsidRDefault="00BC2765" w:rsidP="00BC2765">
            <w:r w:rsidRPr="00BC2765">
              <w:t xml:space="preserve">It is used to represent the council of Europe and the European Union. The number of stars is based on the fact that twelve is seen as a symbol of perfection and completeness, and does not represent the number of countries in the European Union. </w:t>
            </w:r>
          </w:p>
        </w:tc>
      </w:tr>
    </w:tbl>
    <w:p w:rsidR="00E47BF5" w:rsidRPr="00AC06CB" w:rsidRDefault="00E47BF5" w:rsidP="00BB7604">
      <w:pPr>
        <w:autoSpaceDE w:val="0"/>
        <w:autoSpaceDN w:val="0"/>
        <w:adjustRightInd w:val="0"/>
        <w:spacing w:before="100" w:beforeAutospacing="1" w:after="100" w:afterAutospacing="1"/>
        <w:rPr>
          <w:rFonts w:asciiTheme="minorHAnsi" w:hAnsiTheme="minorHAnsi" w:cs="DINPro-Regular"/>
          <w:b/>
          <w:sz w:val="32"/>
          <w:szCs w:val="32"/>
        </w:rPr>
      </w:pPr>
      <w:r w:rsidRPr="00AC06CB">
        <w:rPr>
          <w:rFonts w:asciiTheme="minorHAnsi" w:hAnsiTheme="minorHAnsi" w:cs="DINPro-Regular"/>
          <w:b/>
          <w:sz w:val="32"/>
          <w:szCs w:val="32"/>
        </w:rPr>
        <w:lastRenderedPageBreak/>
        <w:t>Lesson Nine: Symbols in Northern Ireland</w:t>
      </w:r>
    </w:p>
    <w:p w:rsidR="00FE0227" w:rsidRDefault="00FE0227" w:rsidP="00FE0227">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Resources Required</w:t>
      </w:r>
    </w:p>
    <w:p w:rsidR="00344BD8" w:rsidRPr="00AC06CB" w:rsidRDefault="00344BD8" w:rsidP="00344BD8">
      <w:pPr>
        <w:autoSpaceDE w:val="0"/>
        <w:autoSpaceDN w:val="0"/>
        <w:adjustRightInd w:val="0"/>
        <w:rPr>
          <w:rFonts w:asciiTheme="minorHAnsi" w:hAnsiTheme="minorHAnsi" w:cs="DINPro-Regular"/>
          <w:b/>
          <w:sz w:val="24"/>
          <w:szCs w:val="24"/>
        </w:rPr>
      </w:pPr>
      <w:r>
        <w:rPr>
          <w:rFonts w:asciiTheme="minorHAnsi" w:hAnsiTheme="minorHAnsi" w:cs="DINPro-Regular"/>
          <w:b/>
          <w:sz w:val="24"/>
          <w:szCs w:val="24"/>
        </w:rPr>
        <w:t>NB: Separate resource pages/information/ppts can be found in the CRED website, Resource section, Primary: ‘PDMU CRED Lessons Plans Additional Resources’.</w:t>
      </w:r>
    </w:p>
    <w:p w:rsidR="00126207" w:rsidRDefault="00FE0227" w:rsidP="00126207">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PowerPoint entitled Famous Symbols</w:t>
      </w:r>
    </w:p>
    <w:p w:rsidR="00126207" w:rsidRDefault="00126207" w:rsidP="00126207">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Pictures of symbols</w:t>
      </w:r>
    </w:p>
    <w:p w:rsidR="00126207" w:rsidRDefault="00126207" w:rsidP="00126207">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Symbol Activity Sheet</w:t>
      </w:r>
    </w:p>
    <w:p w:rsidR="00126207" w:rsidRDefault="00126207" w:rsidP="00126207">
      <w:pPr>
        <w:autoSpaceDE w:val="0"/>
        <w:autoSpaceDN w:val="0"/>
        <w:adjustRightInd w:val="0"/>
        <w:rPr>
          <w:rFonts w:asciiTheme="minorHAnsi" w:hAnsiTheme="minorHAnsi" w:cs="DINPro-Regular"/>
          <w:sz w:val="24"/>
          <w:szCs w:val="24"/>
        </w:rPr>
      </w:pPr>
      <w:r>
        <w:rPr>
          <w:rFonts w:asciiTheme="minorHAnsi" w:hAnsiTheme="minorHAnsi" w:cs="DINPro-Regular"/>
          <w:sz w:val="24"/>
          <w:szCs w:val="24"/>
        </w:rPr>
        <w:t>Information on Symbols</w:t>
      </w:r>
    </w:p>
    <w:p w:rsidR="00126207" w:rsidRPr="00AC06CB" w:rsidRDefault="00126207" w:rsidP="00FE0227">
      <w:pPr>
        <w:autoSpaceDE w:val="0"/>
        <w:autoSpaceDN w:val="0"/>
        <w:adjustRightInd w:val="0"/>
        <w:rPr>
          <w:rFonts w:asciiTheme="minorHAnsi" w:hAnsiTheme="minorHAnsi" w:cs="DINPro-Regular"/>
          <w:sz w:val="24"/>
          <w:szCs w:val="24"/>
        </w:rPr>
      </w:pPr>
    </w:p>
    <w:p w:rsidR="00E47BF5" w:rsidRPr="00AC06CB" w:rsidRDefault="00E47BF5" w:rsidP="00E47BF5">
      <w:pPr>
        <w:autoSpaceDE w:val="0"/>
        <w:autoSpaceDN w:val="0"/>
        <w:adjustRightInd w:val="0"/>
        <w:spacing w:before="100" w:beforeAutospacing="1" w:after="100" w:afterAutospacing="1"/>
        <w:rPr>
          <w:rFonts w:cs="DINPro-Regular"/>
          <w:sz w:val="24"/>
          <w:szCs w:val="24"/>
        </w:rPr>
      </w:pPr>
      <w:r w:rsidRPr="00AC06CB">
        <w:rPr>
          <w:rFonts w:cs="DINPro-Regular"/>
          <w:b/>
          <w:sz w:val="24"/>
          <w:szCs w:val="24"/>
        </w:rPr>
        <w:t>Learning Intentions:</w:t>
      </w:r>
      <w:r w:rsidRPr="00AC06CB">
        <w:rPr>
          <w:rFonts w:cs="DINPro-Regular"/>
          <w:sz w:val="24"/>
          <w:szCs w:val="24"/>
        </w:rPr>
        <w:t xml:space="preserve"> Pupils will be enabled to:</w:t>
      </w:r>
    </w:p>
    <w:p w:rsidR="00E47BF5" w:rsidRPr="00AC06CB" w:rsidRDefault="00E47BF5" w:rsidP="00E47BF5">
      <w:pPr>
        <w:numPr>
          <w:ilvl w:val="0"/>
          <w:numId w:val="8"/>
        </w:numPr>
        <w:autoSpaceDE w:val="0"/>
        <w:autoSpaceDN w:val="0"/>
        <w:adjustRightInd w:val="0"/>
        <w:spacing w:before="100" w:beforeAutospacing="1" w:after="100" w:afterAutospacing="1"/>
        <w:rPr>
          <w:rFonts w:cs="DINPro-Regular"/>
          <w:sz w:val="24"/>
          <w:szCs w:val="24"/>
        </w:rPr>
      </w:pPr>
      <w:r w:rsidRPr="00AC06CB">
        <w:rPr>
          <w:rFonts w:cs="DINPro-Regular"/>
          <w:sz w:val="24"/>
          <w:szCs w:val="24"/>
        </w:rPr>
        <w:t>know about aspects of their cultural heritage, including the diversity of cultures that contribute to Northern Ireland</w:t>
      </w:r>
      <w:r w:rsidR="00277155" w:rsidRPr="00AC06CB">
        <w:rPr>
          <w:rFonts w:cs="DINPro-Regular"/>
          <w:sz w:val="24"/>
          <w:szCs w:val="24"/>
        </w:rPr>
        <w:t>;</w:t>
      </w:r>
    </w:p>
    <w:p w:rsidR="00E47BF5" w:rsidRPr="00AC06CB" w:rsidRDefault="00FE0227" w:rsidP="00E47BF5">
      <w:pPr>
        <w:numPr>
          <w:ilvl w:val="0"/>
          <w:numId w:val="8"/>
        </w:numPr>
        <w:autoSpaceDE w:val="0"/>
        <w:autoSpaceDN w:val="0"/>
        <w:adjustRightInd w:val="0"/>
        <w:spacing w:before="100" w:beforeAutospacing="1" w:after="100" w:afterAutospacing="1"/>
        <w:rPr>
          <w:rFonts w:cs="DINPro-Regular"/>
          <w:sz w:val="24"/>
          <w:szCs w:val="24"/>
        </w:rPr>
      </w:pPr>
      <w:r w:rsidRPr="00AC06CB">
        <w:rPr>
          <w:rFonts w:cs="DINPro-Regular"/>
          <w:sz w:val="24"/>
          <w:szCs w:val="24"/>
        </w:rPr>
        <w:t>r</w:t>
      </w:r>
      <w:r w:rsidR="00E47BF5" w:rsidRPr="00AC06CB">
        <w:rPr>
          <w:rFonts w:cs="DINPro-Regular"/>
          <w:sz w:val="24"/>
          <w:szCs w:val="24"/>
        </w:rPr>
        <w:t xml:space="preserve">ecognise similarities and differences between cultures in Northern Ireland, for example, </w:t>
      </w:r>
      <w:r w:rsidR="00E47BF5" w:rsidRPr="00AC06CB">
        <w:rPr>
          <w:rFonts w:cs="DINPro-Regular"/>
          <w:i/>
          <w:sz w:val="24"/>
          <w:szCs w:val="24"/>
        </w:rPr>
        <w:t>food, clothes, symbols and celebrations</w:t>
      </w:r>
      <w:r w:rsidR="00277155" w:rsidRPr="00AC06CB">
        <w:rPr>
          <w:rFonts w:cs="DINPro-Regular"/>
          <w:sz w:val="24"/>
          <w:szCs w:val="24"/>
        </w:rPr>
        <w:t>;</w:t>
      </w:r>
    </w:p>
    <w:p w:rsidR="00E47BF5" w:rsidRPr="00AC06CB" w:rsidRDefault="00FE0227" w:rsidP="00E47BF5">
      <w:pPr>
        <w:numPr>
          <w:ilvl w:val="0"/>
          <w:numId w:val="8"/>
        </w:numPr>
        <w:autoSpaceDE w:val="0"/>
        <w:autoSpaceDN w:val="0"/>
        <w:adjustRightInd w:val="0"/>
        <w:spacing w:before="100" w:beforeAutospacing="1" w:after="100" w:afterAutospacing="1"/>
        <w:rPr>
          <w:rFonts w:cs="DINPro-Regular"/>
          <w:sz w:val="24"/>
          <w:szCs w:val="24"/>
        </w:rPr>
      </w:pPr>
      <w:proofErr w:type="gramStart"/>
      <w:r w:rsidRPr="00AC06CB">
        <w:rPr>
          <w:rFonts w:cs="DINPro-Regular"/>
          <w:sz w:val="24"/>
          <w:szCs w:val="24"/>
        </w:rPr>
        <w:t>u</w:t>
      </w:r>
      <w:r w:rsidR="00E47BF5" w:rsidRPr="00AC06CB">
        <w:rPr>
          <w:rFonts w:cs="DINPro-Regular"/>
          <w:sz w:val="24"/>
          <w:szCs w:val="24"/>
        </w:rPr>
        <w:t>nderstand</w:t>
      </w:r>
      <w:proofErr w:type="gramEnd"/>
      <w:r w:rsidR="00E47BF5" w:rsidRPr="00AC06CB">
        <w:rPr>
          <w:rFonts w:cs="DINPro-Regular"/>
          <w:sz w:val="24"/>
          <w:szCs w:val="24"/>
        </w:rPr>
        <w:t xml:space="preserve"> that differences and similarities between people arise from a number of factors including cultural, ethnic/racial and religious diversity, gender and disability.</w:t>
      </w:r>
    </w:p>
    <w:p w:rsidR="00277155" w:rsidRPr="00AC06CB" w:rsidRDefault="00277155" w:rsidP="00277155">
      <w:pPr>
        <w:ind w:right="-539"/>
        <w:rPr>
          <w:rFonts w:cs="Arial"/>
          <w:b/>
          <w:sz w:val="24"/>
          <w:szCs w:val="24"/>
        </w:rPr>
      </w:pPr>
      <w:r w:rsidRPr="00AC06CB">
        <w:rPr>
          <w:rFonts w:cs="Arial"/>
          <w:b/>
          <w:sz w:val="24"/>
          <w:szCs w:val="24"/>
        </w:rPr>
        <w:t>Introduction PowerP</w:t>
      </w:r>
      <w:r w:rsidR="000F35AF" w:rsidRPr="00AC06CB">
        <w:rPr>
          <w:rFonts w:cs="Arial"/>
          <w:b/>
          <w:sz w:val="24"/>
          <w:szCs w:val="24"/>
        </w:rPr>
        <w:t>oint</w:t>
      </w:r>
    </w:p>
    <w:p w:rsidR="000F35AF" w:rsidRPr="00AC06CB" w:rsidRDefault="00DD5371" w:rsidP="00277155">
      <w:pPr>
        <w:ind w:right="-539"/>
        <w:rPr>
          <w:rFonts w:cs="Arial"/>
          <w:sz w:val="24"/>
          <w:szCs w:val="24"/>
        </w:rPr>
      </w:pPr>
      <w:r w:rsidRPr="00AC06CB">
        <w:rPr>
          <w:rFonts w:cs="Arial"/>
          <w:sz w:val="24"/>
          <w:szCs w:val="24"/>
        </w:rPr>
        <w:t>Use</w:t>
      </w:r>
      <w:r w:rsidR="00D52FFA" w:rsidRPr="00AC06CB">
        <w:rPr>
          <w:rFonts w:cs="Arial"/>
          <w:sz w:val="24"/>
          <w:szCs w:val="24"/>
        </w:rPr>
        <w:t xml:space="preserve"> the</w:t>
      </w:r>
      <w:r w:rsidR="00FE0227" w:rsidRPr="00AC06CB">
        <w:rPr>
          <w:rFonts w:cs="Arial"/>
          <w:sz w:val="24"/>
          <w:szCs w:val="24"/>
        </w:rPr>
        <w:t xml:space="preserve"> PowerP</w:t>
      </w:r>
      <w:r w:rsidR="00D52FFA" w:rsidRPr="00AC06CB">
        <w:rPr>
          <w:rFonts w:cs="Arial"/>
          <w:sz w:val="24"/>
          <w:szCs w:val="24"/>
        </w:rPr>
        <w:t>oint</w:t>
      </w:r>
      <w:r w:rsidR="00146757">
        <w:rPr>
          <w:rFonts w:cs="Arial"/>
          <w:sz w:val="24"/>
          <w:szCs w:val="24"/>
        </w:rPr>
        <w:t xml:space="preserve"> entitled</w:t>
      </w:r>
      <w:r w:rsidR="00D52FFA" w:rsidRPr="00AC06CB">
        <w:rPr>
          <w:rFonts w:cs="Arial"/>
          <w:sz w:val="24"/>
          <w:szCs w:val="24"/>
        </w:rPr>
        <w:t xml:space="preserve"> </w:t>
      </w:r>
      <w:r w:rsidRPr="00126207">
        <w:rPr>
          <w:rFonts w:cs="Arial"/>
          <w:sz w:val="24"/>
          <w:szCs w:val="24"/>
        </w:rPr>
        <w:t>Famous Symbols</w:t>
      </w:r>
      <w:r w:rsidRPr="00AC06CB">
        <w:rPr>
          <w:rFonts w:cs="Arial"/>
          <w:i/>
          <w:sz w:val="24"/>
          <w:szCs w:val="24"/>
        </w:rPr>
        <w:t xml:space="preserve"> </w:t>
      </w:r>
      <w:r w:rsidR="00FE0227" w:rsidRPr="00AC06CB">
        <w:rPr>
          <w:rFonts w:cs="Arial"/>
          <w:sz w:val="24"/>
          <w:szCs w:val="24"/>
        </w:rPr>
        <w:t xml:space="preserve">to </w:t>
      </w:r>
      <w:r w:rsidRPr="00AC06CB">
        <w:rPr>
          <w:rFonts w:cs="Arial"/>
          <w:sz w:val="24"/>
          <w:szCs w:val="24"/>
        </w:rPr>
        <w:t>look at</w:t>
      </w:r>
      <w:r w:rsidR="00D52FFA" w:rsidRPr="00AC06CB">
        <w:rPr>
          <w:rFonts w:cs="Arial"/>
          <w:sz w:val="24"/>
          <w:szCs w:val="24"/>
        </w:rPr>
        <w:t xml:space="preserve"> symbols from different companies/organisations. Eith</w:t>
      </w:r>
      <w:r w:rsidRPr="00AC06CB">
        <w:rPr>
          <w:rFonts w:cs="Arial"/>
          <w:sz w:val="24"/>
          <w:szCs w:val="24"/>
        </w:rPr>
        <w:t xml:space="preserve">er individually or in pairs, </w:t>
      </w:r>
      <w:proofErr w:type="gramStart"/>
      <w:r w:rsidRPr="00AC06CB">
        <w:rPr>
          <w:rFonts w:cs="Arial"/>
          <w:sz w:val="24"/>
          <w:szCs w:val="24"/>
        </w:rPr>
        <w:t>ask</w:t>
      </w:r>
      <w:proofErr w:type="gramEnd"/>
      <w:r w:rsidRPr="00AC06CB">
        <w:rPr>
          <w:rFonts w:cs="Arial"/>
          <w:sz w:val="24"/>
          <w:szCs w:val="24"/>
        </w:rPr>
        <w:t xml:space="preserve"> the children to identify</w:t>
      </w:r>
      <w:r w:rsidR="00D52FFA" w:rsidRPr="00AC06CB">
        <w:rPr>
          <w:rFonts w:cs="Arial"/>
          <w:sz w:val="24"/>
          <w:szCs w:val="24"/>
        </w:rPr>
        <w:t xml:space="preserve"> what organisation </w:t>
      </w:r>
      <w:r w:rsidRPr="00AC06CB">
        <w:rPr>
          <w:rFonts w:cs="Arial"/>
          <w:sz w:val="24"/>
          <w:szCs w:val="24"/>
        </w:rPr>
        <w:t>is represented</w:t>
      </w:r>
      <w:r w:rsidR="00FE0227" w:rsidRPr="00AC06CB">
        <w:rPr>
          <w:rFonts w:cs="Arial"/>
          <w:sz w:val="24"/>
          <w:szCs w:val="24"/>
        </w:rPr>
        <w:t xml:space="preserve"> from their</w:t>
      </w:r>
      <w:r w:rsidR="00D52FFA" w:rsidRPr="00AC06CB">
        <w:rPr>
          <w:rFonts w:cs="Arial"/>
          <w:sz w:val="24"/>
          <w:szCs w:val="24"/>
        </w:rPr>
        <w:t xml:space="preserve"> symbol</w:t>
      </w:r>
      <w:r w:rsidR="00FE0227" w:rsidRPr="00AC06CB">
        <w:rPr>
          <w:rFonts w:cs="Arial"/>
          <w:sz w:val="24"/>
          <w:szCs w:val="24"/>
        </w:rPr>
        <w:t>s</w:t>
      </w:r>
      <w:r w:rsidR="00D52FFA" w:rsidRPr="00AC06CB">
        <w:rPr>
          <w:rFonts w:cs="Arial"/>
          <w:sz w:val="24"/>
          <w:szCs w:val="24"/>
        </w:rPr>
        <w:t xml:space="preserve">. </w:t>
      </w:r>
    </w:p>
    <w:p w:rsidR="00277155" w:rsidRPr="00AC06CB" w:rsidRDefault="00277155" w:rsidP="00277155">
      <w:pPr>
        <w:ind w:right="-539"/>
        <w:rPr>
          <w:rFonts w:cs="Arial"/>
          <w:b/>
          <w:sz w:val="24"/>
          <w:szCs w:val="24"/>
        </w:rPr>
      </w:pPr>
    </w:p>
    <w:p w:rsidR="00E47BF5" w:rsidRPr="00AC06CB" w:rsidRDefault="00E47BF5" w:rsidP="00277155">
      <w:pPr>
        <w:ind w:right="-539"/>
        <w:rPr>
          <w:rFonts w:cs="Arial"/>
          <w:b/>
          <w:sz w:val="24"/>
          <w:szCs w:val="24"/>
        </w:rPr>
      </w:pPr>
      <w:r w:rsidRPr="00AC06CB">
        <w:rPr>
          <w:rFonts w:cs="Arial"/>
          <w:b/>
          <w:sz w:val="24"/>
          <w:szCs w:val="24"/>
        </w:rPr>
        <w:t>Identifying Symbols</w:t>
      </w:r>
    </w:p>
    <w:p w:rsidR="00E47BF5" w:rsidRPr="00AC06CB" w:rsidRDefault="00E47BF5" w:rsidP="00277155">
      <w:pPr>
        <w:ind w:right="-539"/>
        <w:rPr>
          <w:rFonts w:cs="Arial"/>
          <w:sz w:val="24"/>
          <w:szCs w:val="24"/>
        </w:rPr>
      </w:pPr>
      <w:r w:rsidRPr="00AC06CB">
        <w:rPr>
          <w:rFonts w:cs="Arial"/>
          <w:sz w:val="24"/>
          <w:szCs w:val="24"/>
        </w:rPr>
        <w:t xml:space="preserve">Lay </w:t>
      </w:r>
      <w:r w:rsidR="00DD5371" w:rsidRPr="00AC06CB">
        <w:rPr>
          <w:rFonts w:cs="Arial"/>
          <w:sz w:val="24"/>
          <w:szCs w:val="24"/>
        </w:rPr>
        <w:t>pictures of symbols</w:t>
      </w:r>
      <w:r w:rsidR="00FE0227" w:rsidRPr="00AC06CB">
        <w:rPr>
          <w:rFonts w:cs="Arial"/>
          <w:sz w:val="24"/>
          <w:szCs w:val="24"/>
        </w:rPr>
        <w:t xml:space="preserve"> from Northern Ireland on</w:t>
      </w:r>
      <w:r w:rsidRPr="00AC06CB">
        <w:rPr>
          <w:rFonts w:cs="Arial"/>
          <w:sz w:val="24"/>
          <w:szCs w:val="24"/>
        </w:rPr>
        <w:t xml:space="preserve"> the floor and ask the </w:t>
      </w:r>
      <w:r w:rsidR="00DB2A93" w:rsidRPr="00AC06CB">
        <w:rPr>
          <w:rFonts w:cs="Arial"/>
          <w:sz w:val="24"/>
          <w:szCs w:val="24"/>
        </w:rPr>
        <w:t xml:space="preserve">pupils </w:t>
      </w:r>
      <w:r w:rsidRPr="00AC06CB">
        <w:rPr>
          <w:rFonts w:cs="Arial"/>
          <w:sz w:val="24"/>
          <w:szCs w:val="24"/>
        </w:rPr>
        <w:t>to take time to look at them. In small groups ask them to discuss and write down</w:t>
      </w:r>
      <w:r w:rsidR="00146757">
        <w:rPr>
          <w:rFonts w:cs="Arial"/>
          <w:sz w:val="24"/>
          <w:szCs w:val="24"/>
        </w:rPr>
        <w:t xml:space="preserve"> on their </w:t>
      </w:r>
      <w:r w:rsidR="00126207">
        <w:rPr>
          <w:rFonts w:cs="Arial"/>
          <w:sz w:val="24"/>
          <w:szCs w:val="24"/>
        </w:rPr>
        <w:t>activity sheet</w:t>
      </w:r>
      <w:r w:rsidRPr="00AC06CB">
        <w:rPr>
          <w:rFonts w:cs="Arial"/>
          <w:sz w:val="24"/>
          <w:szCs w:val="24"/>
        </w:rPr>
        <w:t>:</w:t>
      </w:r>
    </w:p>
    <w:p w:rsidR="00E47BF5" w:rsidRPr="00AC06CB" w:rsidRDefault="00E47BF5" w:rsidP="00E47BF5">
      <w:pPr>
        <w:numPr>
          <w:ilvl w:val="0"/>
          <w:numId w:val="19"/>
        </w:numPr>
        <w:spacing w:before="100" w:beforeAutospacing="1" w:after="100" w:afterAutospacing="1"/>
        <w:ind w:right="-540"/>
        <w:rPr>
          <w:rFonts w:cs="Arial"/>
          <w:sz w:val="24"/>
          <w:szCs w:val="24"/>
        </w:rPr>
      </w:pPr>
      <w:r w:rsidRPr="00AC06CB">
        <w:rPr>
          <w:rFonts w:cs="Arial"/>
          <w:sz w:val="24"/>
          <w:szCs w:val="24"/>
        </w:rPr>
        <w:t>the name the symbol</w:t>
      </w:r>
    </w:p>
    <w:p w:rsidR="00E47BF5" w:rsidRPr="00AC06CB" w:rsidRDefault="00E47BF5" w:rsidP="00E47BF5">
      <w:pPr>
        <w:numPr>
          <w:ilvl w:val="0"/>
          <w:numId w:val="19"/>
        </w:numPr>
        <w:spacing w:before="100" w:beforeAutospacing="1" w:after="100" w:afterAutospacing="1"/>
        <w:ind w:right="-540"/>
        <w:rPr>
          <w:rFonts w:cs="Arial"/>
          <w:sz w:val="24"/>
          <w:szCs w:val="24"/>
        </w:rPr>
      </w:pPr>
      <w:r w:rsidRPr="00AC06CB">
        <w:rPr>
          <w:rFonts w:cs="Arial"/>
          <w:sz w:val="24"/>
          <w:szCs w:val="24"/>
        </w:rPr>
        <w:t>the meaning of the symbol</w:t>
      </w:r>
    </w:p>
    <w:p w:rsidR="00E47BF5" w:rsidRPr="00AC06CB" w:rsidRDefault="00E47BF5" w:rsidP="00E47BF5">
      <w:pPr>
        <w:numPr>
          <w:ilvl w:val="0"/>
          <w:numId w:val="19"/>
        </w:numPr>
        <w:spacing w:before="100" w:beforeAutospacing="1" w:after="100" w:afterAutospacing="1"/>
        <w:ind w:right="-540"/>
        <w:rPr>
          <w:rFonts w:cs="Arial"/>
          <w:sz w:val="24"/>
          <w:szCs w:val="24"/>
        </w:rPr>
      </w:pPr>
      <w:r w:rsidRPr="00AC06CB">
        <w:rPr>
          <w:rFonts w:cs="Arial"/>
          <w:sz w:val="24"/>
          <w:szCs w:val="24"/>
        </w:rPr>
        <w:t>if</w:t>
      </w:r>
      <w:r w:rsidR="00DB2A93" w:rsidRPr="00AC06CB">
        <w:rPr>
          <w:rFonts w:cs="Arial"/>
          <w:sz w:val="24"/>
          <w:szCs w:val="24"/>
        </w:rPr>
        <w:t xml:space="preserve"> they have seen the symbol</w:t>
      </w:r>
      <w:r w:rsidRPr="00AC06CB">
        <w:rPr>
          <w:rFonts w:cs="Arial"/>
          <w:sz w:val="24"/>
          <w:szCs w:val="24"/>
        </w:rPr>
        <w:t xml:space="preserve"> before and where it was</w:t>
      </w:r>
    </w:p>
    <w:p w:rsidR="00E47BF5" w:rsidRPr="00AC06CB" w:rsidRDefault="00E47BF5" w:rsidP="00E47BF5">
      <w:pPr>
        <w:spacing w:before="100" w:beforeAutospacing="1" w:after="100" w:afterAutospacing="1"/>
        <w:ind w:right="-540"/>
        <w:rPr>
          <w:rFonts w:cs="Arial"/>
          <w:sz w:val="24"/>
          <w:szCs w:val="24"/>
        </w:rPr>
      </w:pPr>
      <w:r w:rsidRPr="00AC06CB">
        <w:rPr>
          <w:rFonts w:cs="Arial"/>
          <w:sz w:val="24"/>
          <w:szCs w:val="24"/>
        </w:rPr>
        <w:t>Get feedback for each</w:t>
      </w:r>
      <w:r w:rsidR="00DB2A93" w:rsidRPr="00AC06CB">
        <w:rPr>
          <w:rFonts w:cs="Arial"/>
          <w:sz w:val="24"/>
          <w:szCs w:val="24"/>
        </w:rPr>
        <w:t xml:space="preserve"> of the</w:t>
      </w:r>
      <w:r w:rsidRPr="00AC06CB">
        <w:rPr>
          <w:rFonts w:cs="Arial"/>
          <w:sz w:val="24"/>
          <w:szCs w:val="24"/>
        </w:rPr>
        <w:t xml:space="preserve"> symbol</w:t>
      </w:r>
      <w:r w:rsidR="00DB2A93" w:rsidRPr="00AC06CB">
        <w:rPr>
          <w:rFonts w:cs="Arial"/>
          <w:sz w:val="24"/>
          <w:szCs w:val="24"/>
        </w:rPr>
        <w:t>s</w:t>
      </w:r>
      <w:r w:rsidR="00FE0227" w:rsidRPr="00AC06CB">
        <w:rPr>
          <w:rFonts w:cs="Arial"/>
          <w:sz w:val="24"/>
          <w:szCs w:val="24"/>
        </w:rPr>
        <w:t xml:space="preserve"> and </w:t>
      </w:r>
      <w:r w:rsidR="00DB2A93" w:rsidRPr="00AC06CB">
        <w:rPr>
          <w:rFonts w:cs="Arial"/>
          <w:sz w:val="24"/>
          <w:szCs w:val="24"/>
        </w:rPr>
        <w:t>use this time to talk about what the symbols mean</w:t>
      </w:r>
      <w:r w:rsidRPr="00AC06CB">
        <w:rPr>
          <w:rFonts w:cs="Arial"/>
          <w:sz w:val="24"/>
          <w:szCs w:val="24"/>
        </w:rPr>
        <w:t>.</w:t>
      </w:r>
    </w:p>
    <w:p w:rsidR="00FE0227" w:rsidRPr="00AC06CB" w:rsidRDefault="00DB2A93" w:rsidP="00FE0227">
      <w:pPr>
        <w:ind w:right="-539"/>
        <w:rPr>
          <w:rFonts w:cs="Arial"/>
          <w:b/>
          <w:sz w:val="24"/>
          <w:szCs w:val="24"/>
        </w:rPr>
      </w:pPr>
      <w:r w:rsidRPr="00AC06CB">
        <w:rPr>
          <w:rFonts w:cs="Arial"/>
          <w:b/>
          <w:sz w:val="24"/>
          <w:szCs w:val="24"/>
        </w:rPr>
        <w:t>Moving Symbols</w:t>
      </w:r>
    </w:p>
    <w:p w:rsidR="00E47BF5" w:rsidRPr="00AC06CB" w:rsidRDefault="00E47BF5" w:rsidP="00FE0227">
      <w:pPr>
        <w:ind w:right="-539"/>
        <w:rPr>
          <w:rFonts w:cs="Arial"/>
          <w:sz w:val="24"/>
          <w:szCs w:val="24"/>
        </w:rPr>
      </w:pPr>
      <w:r w:rsidRPr="00AC06CB">
        <w:rPr>
          <w:rFonts w:cs="Arial"/>
          <w:b/>
          <w:sz w:val="24"/>
          <w:szCs w:val="24"/>
        </w:rPr>
        <w:t xml:space="preserve"> </w:t>
      </w:r>
      <w:r w:rsidRPr="00AC06CB">
        <w:rPr>
          <w:rFonts w:cs="Arial"/>
          <w:sz w:val="24"/>
          <w:szCs w:val="24"/>
        </w:rPr>
        <w:t>Ask the pupils to mov</w:t>
      </w:r>
      <w:r w:rsidR="00DB2A93" w:rsidRPr="00AC06CB">
        <w:rPr>
          <w:rFonts w:cs="Arial"/>
          <w:sz w:val="24"/>
          <w:szCs w:val="24"/>
        </w:rPr>
        <w:t>e to a symbol</w:t>
      </w:r>
      <w:r w:rsidRPr="00AC06CB">
        <w:rPr>
          <w:rFonts w:cs="Arial"/>
          <w:sz w:val="24"/>
          <w:szCs w:val="24"/>
        </w:rPr>
        <w:t xml:space="preserve"> that they most feel comfortable with. When they have moved ask them to share why they feel comfortable</w:t>
      </w:r>
      <w:r w:rsidR="00DB2A93" w:rsidRPr="00AC06CB">
        <w:rPr>
          <w:rFonts w:cs="Arial"/>
          <w:sz w:val="24"/>
          <w:szCs w:val="24"/>
        </w:rPr>
        <w:t>.</w:t>
      </w:r>
      <w:r w:rsidRPr="00AC06CB">
        <w:rPr>
          <w:rFonts w:cs="Arial"/>
          <w:sz w:val="24"/>
          <w:szCs w:val="24"/>
        </w:rPr>
        <w:t xml:space="preserve"> Repeat next time with moving to a </w:t>
      </w:r>
      <w:r w:rsidR="00DB2A93" w:rsidRPr="00AC06CB">
        <w:rPr>
          <w:rFonts w:cs="Arial"/>
          <w:sz w:val="24"/>
          <w:szCs w:val="24"/>
        </w:rPr>
        <w:t>symbol</w:t>
      </w:r>
      <w:r w:rsidRPr="00AC06CB">
        <w:rPr>
          <w:rFonts w:cs="Arial"/>
          <w:sz w:val="24"/>
          <w:szCs w:val="24"/>
        </w:rPr>
        <w:t xml:space="preserve"> that they don’t like or don’t feel comfortable with. Pupils share thoughts on why they feel that way. </w:t>
      </w:r>
    </w:p>
    <w:p w:rsidR="00FE0227" w:rsidRPr="00AC06CB" w:rsidRDefault="00FE0227" w:rsidP="00FE0227">
      <w:pPr>
        <w:ind w:right="-539"/>
        <w:rPr>
          <w:rFonts w:cs="Arial"/>
          <w:sz w:val="24"/>
          <w:szCs w:val="24"/>
        </w:rPr>
      </w:pPr>
    </w:p>
    <w:p w:rsidR="00FE0227" w:rsidRPr="00AC06CB" w:rsidRDefault="00FE0227" w:rsidP="00FE0227">
      <w:pPr>
        <w:autoSpaceDE w:val="0"/>
        <w:autoSpaceDN w:val="0"/>
        <w:adjustRightInd w:val="0"/>
        <w:rPr>
          <w:rFonts w:asciiTheme="minorHAnsi" w:hAnsiTheme="minorHAnsi" w:cs="DINPro-Regular"/>
          <w:b/>
          <w:sz w:val="24"/>
          <w:szCs w:val="24"/>
        </w:rPr>
      </w:pPr>
      <w:r w:rsidRPr="00AC06CB">
        <w:rPr>
          <w:rFonts w:asciiTheme="minorHAnsi" w:hAnsiTheme="minorHAnsi" w:cs="DINPro-Regular"/>
          <w:b/>
          <w:sz w:val="24"/>
          <w:szCs w:val="24"/>
        </w:rPr>
        <w:t>Art Activity</w:t>
      </w:r>
    </w:p>
    <w:p w:rsidR="00DB2A93" w:rsidRDefault="00DB2A93" w:rsidP="00FE0227">
      <w:pPr>
        <w:autoSpaceDE w:val="0"/>
        <w:autoSpaceDN w:val="0"/>
        <w:adjustRightInd w:val="0"/>
        <w:rPr>
          <w:rFonts w:asciiTheme="minorHAnsi" w:hAnsiTheme="minorHAnsi" w:cs="DINPro-Regular"/>
          <w:sz w:val="24"/>
          <w:szCs w:val="24"/>
        </w:rPr>
      </w:pPr>
      <w:r w:rsidRPr="00AC06CB">
        <w:rPr>
          <w:rFonts w:asciiTheme="minorHAnsi" w:hAnsiTheme="minorHAnsi" w:cs="DINPro-Regular"/>
          <w:sz w:val="24"/>
          <w:szCs w:val="24"/>
        </w:rPr>
        <w:t>Create a montage of symbols from Northe</w:t>
      </w:r>
      <w:r w:rsidR="00146757">
        <w:rPr>
          <w:rFonts w:asciiTheme="minorHAnsi" w:hAnsiTheme="minorHAnsi" w:cs="DINPro-Regular"/>
          <w:sz w:val="24"/>
          <w:szCs w:val="24"/>
        </w:rPr>
        <w:t>rn Ireland using different art materials</w:t>
      </w:r>
      <w:r w:rsidRPr="00AC06CB">
        <w:rPr>
          <w:rFonts w:asciiTheme="minorHAnsi" w:hAnsiTheme="minorHAnsi" w:cs="DINPro-Regular"/>
          <w:sz w:val="24"/>
          <w:szCs w:val="24"/>
        </w:rPr>
        <w:t xml:space="preserve">. Showcase the work. </w:t>
      </w:r>
    </w:p>
    <w:p w:rsidR="00BC2765" w:rsidRPr="00AC06CB" w:rsidRDefault="00BC2765" w:rsidP="00092FFE">
      <w:pPr>
        <w:rPr>
          <w:rFonts w:asciiTheme="minorHAnsi" w:hAnsiTheme="minorHAnsi" w:cs="DINPro-Regular"/>
          <w:sz w:val="24"/>
          <w:szCs w:val="24"/>
        </w:rPr>
      </w:pPr>
    </w:p>
    <w:sectPr w:rsidR="00BC2765" w:rsidRPr="00AC06CB" w:rsidSect="00BC2765">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VAGRounded-Thin">
    <w:panose1 w:val="00000000000000000000"/>
    <w:charset w:val="00"/>
    <w:family w:val="swiss"/>
    <w:notTrueType/>
    <w:pitch w:val="default"/>
    <w:sig w:usb0="00000003" w:usb1="00000000" w:usb2="00000000" w:usb3="00000000" w:csb0="00000001" w:csb1="00000000"/>
  </w:font>
  <w:font w:name="VAGRounded-Bold">
    <w:panose1 w:val="00000000000000000000"/>
    <w:charset w:val="00"/>
    <w:family w:val="swiss"/>
    <w:notTrueType/>
    <w:pitch w:val="default"/>
    <w:sig w:usb0="00000003" w:usb1="00000000" w:usb2="00000000" w:usb3="00000000" w:csb0="00000001" w:csb1="00000000"/>
  </w:font>
  <w:font w:name="DINPro-Regular">
    <w:panose1 w:val="00000000000000000000"/>
    <w:charset w:val="00"/>
    <w:family w:val="swiss"/>
    <w:notTrueType/>
    <w:pitch w:val="default"/>
    <w:sig w:usb0="00000003" w:usb1="00000000" w:usb2="00000000" w:usb3="00000000" w:csb0="00000001" w:csb1="00000000"/>
  </w:font>
  <w:font w:name="DINPro-Regular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DE3B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B4027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E41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BE06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665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F208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22B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46A5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2CA5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3C81D2"/>
    <w:lvl w:ilvl="0">
      <w:start w:val="1"/>
      <w:numFmt w:val="bullet"/>
      <w:lvlText w:val=""/>
      <w:lvlJc w:val="left"/>
      <w:pPr>
        <w:tabs>
          <w:tab w:val="num" w:pos="360"/>
        </w:tabs>
        <w:ind w:left="360" w:hanging="360"/>
      </w:pPr>
      <w:rPr>
        <w:rFonts w:ascii="Symbol" w:hAnsi="Symbol" w:hint="default"/>
      </w:rPr>
    </w:lvl>
  </w:abstractNum>
  <w:abstractNum w:abstractNumId="10">
    <w:nsid w:val="047E15D0"/>
    <w:multiLevelType w:val="hybridMultilevel"/>
    <w:tmpl w:val="DDEC5FD4"/>
    <w:lvl w:ilvl="0" w:tplc="6E0670D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86A01C3"/>
    <w:multiLevelType w:val="hybridMultilevel"/>
    <w:tmpl w:val="92C6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22298A"/>
    <w:multiLevelType w:val="hybridMultilevel"/>
    <w:tmpl w:val="77DA430C"/>
    <w:lvl w:ilvl="0" w:tplc="6E0670D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8E250B"/>
    <w:multiLevelType w:val="hybridMultilevel"/>
    <w:tmpl w:val="DB201C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35A536D"/>
    <w:multiLevelType w:val="hybridMultilevel"/>
    <w:tmpl w:val="781A0FC6"/>
    <w:lvl w:ilvl="0" w:tplc="6E0670D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D6605"/>
    <w:multiLevelType w:val="hybridMultilevel"/>
    <w:tmpl w:val="429831FA"/>
    <w:lvl w:ilvl="0" w:tplc="6E0670D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C6275A"/>
    <w:multiLevelType w:val="hybridMultilevel"/>
    <w:tmpl w:val="131213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40150FE"/>
    <w:multiLevelType w:val="hybridMultilevel"/>
    <w:tmpl w:val="DF14AE22"/>
    <w:lvl w:ilvl="0" w:tplc="618E0C30">
      <w:start w:val="10"/>
      <w:numFmt w:val="bullet"/>
      <w:lvlText w:val="-"/>
      <w:lvlJc w:val="left"/>
      <w:pPr>
        <w:ind w:left="720" w:hanging="360"/>
      </w:pPr>
      <w:rPr>
        <w:rFonts w:ascii="Mangal" w:eastAsia="Times New Roman" w:hAnsi="Mang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E22CD"/>
    <w:multiLevelType w:val="hybridMultilevel"/>
    <w:tmpl w:val="B6520B68"/>
    <w:lvl w:ilvl="0" w:tplc="0304F47C">
      <w:start w:val="4"/>
      <w:numFmt w:val="decimal"/>
      <w:lvlText w:val="%1."/>
      <w:lvlJc w:val="left"/>
      <w:pPr>
        <w:ind w:left="720" w:hanging="360"/>
      </w:pPr>
      <w:rPr>
        <w:rFonts w:cs="Times New Roman" w:hint="default"/>
      </w:r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FB17448"/>
    <w:multiLevelType w:val="hybridMultilevel"/>
    <w:tmpl w:val="6A548DE6"/>
    <w:lvl w:ilvl="0" w:tplc="6E0670D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8"/>
  </w:num>
  <w:num w:numId="4">
    <w:abstractNumId w:val="13"/>
  </w:num>
  <w:num w:numId="5">
    <w:abstractNumId w:val="12"/>
  </w:num>
  <w:num w:numId="6">
    <w:abstractNumId w:val="14"/>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19"/>
    <w:rsid w:val="00032894"/>
    <w:rsid w:val="000419F5"/>
    <w:rsid w:val="000502C5"/>
    <w:rsid w:val="00051CF1"/>
    <w:rsid w:val="0007388F"/>
    <w:rsid w:val="00092FFE"/>
    <w:rsid w:val="000932AF"/>
    <w:rsid w:val="000B3EBE"/>
    <w:rsid w:val="000C7708"/>
    <w:rsid w:val="000F35AF"/>
    <w:rsid w:val="00126207"/>
    <w:rsid w:val="00146757"/>
    <w:rsid w:val="00147832"/>
    <w:rsid w:val="00166610"/>
    <w:rsid w:val="00192768"/>
    <w:rsid w:val="001E4949"/>
    <w:rsid w:val="001F3C4F"/>
    <w:rsid w:val="00252A76"/>
    <w:rsid w:val="00264132"/>
    <w:rsid w:val="00277155"/>
    <w:rsid w:val="00287DAE"/>
    <w:rsid w:val="002909BF"/>
    <w:rsid w:val="002D63C8"/>
    <w:rsid w:val="0030393B"/>
    <w:rsid w:val="00344BD8"/>
    <w:rsid w:val="00367FF2"/>
    <w:rsid w:val="003942FB"/>
    <w:rsid w:val="003A03C7"/>
    <w:rsid w:val="003A1940"/>
    <w:rsid w:val="003A289F"/>
    <w:rsid w:val="003B0917"/>
    <w:rsid w:val="003E4815"/>
    <w:rsid w:val="003F73B9"/>
    <w:rsid w:val="0043647C"/>
    <w:rsid w:val="00492D81"/>
    <w:rsid w:val="004A215B"/>
    <w:rsid w:val="0052115C"/>
    <w:rsid w:val="00532759"/>
    <w:rsid w:val="0053319A"/>
    <w:rsid w:val="005337F6"/>
    <w:rsid w:val="00560685"/>
    <w:rsid w:val="005E67AC"/>
    <w:rsid w:val="005F185F"/>
    <w:rsid w:val="005F21E8"/>
    <w:rsid w:val="006016CA"/>
    <w:rsid w:val="00612763"/>
    <w:rsid w:val="00656C0E"/>
    <w:rsid w:val="00695619"/>
    <w:rsid w:val="006A786B"/>
    <w:rsid w:val="006B088E"/>
    <w:rsid w:val="006C649A"/>
    <w:rsid w:val="006E6671"/>
    <w:rsid w:val="0076598A"/>
    <w:rsid w:val="007860DC"/>
    <w:rsid w:val="008077F3"/>
    <w:rsid w:val="00810741"/>
    <w:rsid w:val="00822927"/>
    <w:rsid w:val="00842836"/>
    <w:rsid w:val="008646BA"/>
    <w:rsid w:val="00870774"/>
    <w:rsid w:val="008C4C3E"/>
    <w:rsid w:val="008D35BB"/>
    <w:rsid w:val="00927EE6"/>
    <w:rsid w:val="00961C11"/>
    <w:rsid w:val="00966DB7"/>
    <w:rsid w:val="00A3744F"/>
    <w:rsid w:val="00A50A9A"/>
    <w:rsid w:val="00AA47D2"/>
    <w:rsid w:val="00AC06CB"/>
    <w:rsid w:val="00AC1C79"/>
    <w:rsid w:val="00AF45D0"/>
    <w:rsid w:val="00B051AF"/>
    <w:rsid w:val="00B7425C"/>
    <w:rsid w:val="00BB7604"/>
    <w:rsid w:val="00BC2765"/>
    <w:rsid w:val="00BE597E"/>
    <w:rsid w:val="00C258D4"/>
    <w:rsid w:val="00C46A03"/>
    <w:rsid w:val="00CB15DB"/>
    <w:rsid w:val="00D00D83"/>
    <w:rsid w:val="00D0653B"/>
    <w:rsid w:val="00D24A51"/>
    <w:rsid w:val="00D309BC"/>
    <w:rsid w:val="00D52FFA"/>
    <w:rsid w:val="00D55E92"/>
    <w:rsid w:val="00DB2A93"/>
    <w:rsid w:val="00DC6A93"/>
    <w:rsid w:val="00DD5371"/>
    <w:rsid w:val="00E0595A"/>
    <w:rsid w:val="00E47BF5"/>
    <w:rsid w:val="00E974A4"/>
    <w:rsid w:val="00EA29A8"/>
    <w:rsid w:val="00EC379F"/>
    <w:rsid w:val="00ED2082"/>
    <w:rsid w:val="00F00D59"/>
    <w:rsid w:val="00F1781D"/>
    <w:rsid w:val="00F26440"/>
    <w:rsid w:val="00F43783"/>
    <w:rsid w:val="00F61219"/>
    <w:rsid w:val="00F76C9C"/>
    <w:rsid w:val="00FC6C77"/>
    <w:rsid w:val="00FC72B3"/>
    <w:rsid w:val="00FE0227"/>
    <w:rsid w:val="00FE68F6"/>
    <w:rsid w:val="00FF2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619"/>
    <w:pPr>
      <w:ind w:left="720"/>
      <w:contextualSpacing/>
    </w:pPr>
  </w:style>
  <w:style w:type="paragraph" w:customStyle="1" w:styleId="Default">
    <w:name w:val="Default"/>
    <w:uiPriority w:val="99"/>
    <w:rsid w:val="00FF2834"/>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unhideWhenUsed/>
    <w:rsid w:val="000419F5"/>
    <w:rPr>
      <w:rFonts w:ascii="Tahoma" w:hAnsi="Tahoma" w:cs="Tahoma"/>
      <w:sz w:val="16"/>
      <w:szCs w:val="16"/>
    </w:rPr>
  </w:style>
  <w:style w:type="character" w:customStyle="1" w:styleId="BalloonTextChar">
    <w:name w:val="Balloon Text Char"/>
    <w:basedOn w:val="DefaultParagraphFont"/>
    <w:link w:val="BalloonText"/>
    <w:uiPriority w:val="99"/>
    <w:semiHidden/>
    <w:rsid w:val="000419F5"/>
    <w:rPr>
      <w:rFonts w:ascii="Tahoma" w:hAnsi="Tahoma" w:cs="Tahoma"/>
      <w:sz w:val="16"/>
      <w:szCs w:val="16"/>
      <w:lang w:eastAsia="en-US"/>
    </w:rPr>
  </w:style>
  <w:style w:type="character" w:styleId="Hyperlink">
    <w:name w:val="Hyperlink"/>
    <w:basedOn w:val="DefaultParagraphFont"/>
    <w:uiPriority w:val="99"/>
    <w:unhideWhenUsed/>
    <w:rsid w:val="006B088E"/>
    <w:rPr>
      <w:color w:val="0000FF" w:themeColor="hyperlink"/>
      <w:u w:val="single"/>
    </w:rPr>
  </w:style>
  <w:style w:type="table" w:styleId="TableGrid">
    <w:name w:val="Table Grid"/>
    <w:basedOn w:val="TableNormal"/>
    <w:uiPriority w:val="59"/>
    <w:locked/>
    <w:rsid w:val="00BC27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619"/>
    <w:pPr>
      <w:ind w:left="720"/>
      <w:contextualSpacing/>
    </w:pPr>
  </w:style>
  <w:style w:type="paragraph" w:customStyle="1" w:styleId="Default">
    <w:name w:val="Default"/>
    <w:uiPriority w:val="99"/>
    <w:rsid w:val="00FF2834"/>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unhideWhenUsed/>
    <w:rsid w:val="000419F5"/>
    <w:rPr>
      <w:rFonts w:ascii="Tahoma" w:hAnsi="Tahoma" w:cs="Tahoma"/>
      <w:sz w:val="16"/>
      <w:szCs w:val="16"/>
    </w:rPr>
  </w:style>
  <w:style w:type="character" w:customStyle="1" w:styleId="BalloonTextChar">
    <w:name w:val="Balloon Text Char"/>
    <w:basedOn w:val="DefaultParagraphFont"/>
    <w:link w:val="BalloonText"/>
    <w:uiPriority w:val="99"/>
    <w:semiHidden/>
    <w:rsid w:val="000419F5"/>
    <w:rPr>
      <w:rFonts w:ascii="Tahoma" w:hAnsi="Tahoma" w:cs="Tahoma"/>
      <w:sz w:val="16"/>
      <w:szCs w:val="16"/>
      <w:lang w:eastAsia="en-US"/>
    </w:rPr>
  </w:style>
  <w:style w:type="character" w:styleId="Hyperlink">
    <w:name w:val="Hyperlink"/>
    <w:basedOn w:val="DefaultParagraphFont"/>
    <w:uiPriority w:val="99"/>
    <w:unhideWhenUsed/>
    <w:rsid w:val="006B088E"/>
    <w:rPr>
      <w:color w:val="0000FF" w:themeColor="hyperlink"/>
      <w:u w:val="single"/>
    </w:rPr>
  </w:style>
  <w:style w:type="table" w:styleId="TableGrid">
    <w:name w:val="Table Grid"/>
    <w:basedOn w:val="TableNormal"/>
    <w:uiPriority w:val="59"/>
    <w:locked/>
    <w:rsid w:val="00BC27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mdojo.com/lambeg.htm"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oddmusic.com/gallery/"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eolas.org/instruments/bodhran/history.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ltic-instruments.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4488</Words>
  <Characters>25586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PDMU Lessons</vt:lpstr>
    </vt:vector>
  </TitlesOfParts>
  <Company>ESANI</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PDMU Lessons</dc:title>
  <dc:creator>Beth McKendry</dc:creator>
  <cp:lastModifiedBy>Alison Thompson</cp:lastModifiedBy>
  <cp:revision>5</cp:revision>
  <cp:lastPrinted>2013-02-07T10:49:00Z</cp:lastPrinted>
  <dcterms:created xsi:type="dcterms:W3CDTF">2014-10-09T13:03:00Z</dcterms:created>
  <dcterms:modified xsi:type="dcterms:W3CDTF">2014-10-09T13:51:00Z</dcterms:modified>
</cp:coreProperties>
</file>